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CF" w:rsidRPr="0080079A" w:rsidRDefault="006566CF" w:rsidP="006566CF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80079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关于开展2014年度集成电路设计企业认定和年审的通知</w:t>
      </w:r>
    </w:p>
    <w:p w:rsid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各有关企业：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现将广东省经济和信息化委员会《关于开展2014 年度集成电路设计企业认定和年审的通知》(粤经信电软函〔2014〕638号)转发给你们，请按要求落实各项工作。现就有关事项通知如下：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一、广州市需进行集成电路设计企业认定和年审工作的企业，于6月3日前将企业申报材料报送我局电子信息处。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联 系 人：罗剑涛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联系电话：020-83124156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传真号码：020-83124155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电子邮箱：luojt@gz.gov.cn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联系地址：广州市府前路1 号市府大院5号楼409 室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二、各申报企业需要上报的材料包括：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1、集成电路设计企业信息汇总表(附件2，电子版同时发至我局联系人邮箱)。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2、企业申报材料(一式四份)。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三、各申报企业请按要求填报申报材料，同时签署法定代表人承诺书(附件5)，附在申报表“填表须知”页后一同装订报送审核。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附件：1.</w:t>
      </w:r>
      <w:hyperlink r:id="rId6" w:tgtFrame="_blank" w:history="1">
        <w:r w:rsidRPr="006566CF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关于开展2014 年度集成电路设计企业认定和年审的通知(粤经信电软函〔2014〕638 号)</w:t>
        </w:r>
      </w:hyperlink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2.</w:t>
      </w:r>
      <w:hyperlink r:id="rId7" w:tgtFrame="_blank" w:history="1">
        <w:r w:rsidRPr="006566CF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集成电路设计企业信息汇总表</w:t>
        </w:r>
      </w:hyperlink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 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3.</w:t>
      </w:r>
      <w:hyperlink r:id="rId8" w:tgtFrame="_blank" w:history="1">
        <w:r w:rsidRPr="006566CF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集成电路设计企业年审表</w:t>
        </w:r>
      </w:hyperlink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 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4.</w:t>
      </w:r>
      <w:hyperlink r:id="rId9" w:tgtFrame="_blank" w:history="1">
        <w:r w:rsidRPr="006566CF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集成电路设计企业认定申请</w:t>
        </w:r>
      </w:hyperlink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 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5.</w:t>
      </w:r>
      <w:hyperlink r:id="rId10" w:tgtFrame="_blank" w:history="1">
        <w:r w:rsidRPr="006566CF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法定代表人承诺书</w:t>
        </w:r>
      </w:hyperlink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  </w:t>
      </w:r>
    </w:p>
    <w:p w:rsid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 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广州市科技和信息化局 </w:t>
      </w:r>
    </w:p>
    <w:p w:rsidR="006566CF" w:rsidRPr="006566CF" w:rsidRDefault="006566CF" w:rsidP="006566CF">
      <w:pPr>
        <w:widowControl/>
        <w:shd w:val="clear" w:color="auto" w:fill="FFFFFF"/>
        <w:snapToGrid w:val="0"/>
        <w:spacing w:before="141" w:after="14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566CF">
        <w:rPr>
          <w:rFonts w:ascii="宋体" w:eastAsia="宋体" w:hAnsi="宋体" w:cs="宋体" w:hint="eastAsia"/>
          <w:kern w:val="0"/>
          <w:sz w:val="24"/>
          <w:szCs w:val="24"/>
        </w:rPr>
        <w:t xml:space="preserve">　　2014年5月7日</w:t>
      </w:r>
    </w:p>
    <w:p w:rsidR="003F17E7" w:rsidRDefault="003F17E7" w:rsidP="006566CF">
      <w:pPr>
        <w:spacing w:line="360" w:lineRule="auto"/>
      </w:pPr>
    </w:p>
    <w:sectPr w:rsidR="003F17E7" w:rsidSect="005C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E7" w:rsidRDefault="009D7FE7" w:rsidP="006566CF">
      <w:r>
        <w:separator/>
      </w:r>
    </w:p>
  </w:endnote>
  <w:endnote w:type="continuationSeparator" w:id="1">
    <w:p w:rsidR="009D7FE7" w:rsidRDefault="009D7FE7" w:rsidP="0065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E7" w:rsidRDefault="009D7FE7" w:rsidP="006566CF">
      <w:r>
        <w:separator/>
      </w:r>
    </w:p>
  </w:footnote>
  <w:footnote w:type="continuationSeparator" w:id="1">
    <w:p w:rsidR="009D7FE7" w:rsidRDefault="009D7FE7" w:rsidP="00656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6CF"/>
    <w:rsid w:val="003F17E7"/>
    <w:rsid w:val="005C30B4"/>
    <w:rsid w:val="006566CF"/>
    <w:rsid w:val="0080079A"/>
    <w:rsid w:val="009D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6C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566C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9096">
                  <w:marLeft w:val="85"/>
                  <w:marRight w:val="0"/>
                  <w:marTop w:val="0"/>
                  <w:marBottom w:val="0"/>
                  <w:divBdr>
                    <w:top w:val="single" w:sz="6" w:space="7" w:color="CCCCCC"/>
                    <w:left w:val="single" w:sz="6" w:space="7" w:color="CCCCCC"/>
                    <w:bottom w:val="single" w:sz="6" w:space="7" w:color="CCCCCC"/>
                    <w:right w:val="single" w:sz="6" w:space="7" w:color="CCCCCC"/>
                  </w:divBdr>
                  <w:divsChild>
                    <w:div w:id="849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i.gov.cn/cms/gzsi/xinxigongkai/zhengwudongtai/tongzhitonggao/wenjiangonggao/resource/11443dd235459fc7d4a708585b40820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zsi.gov.cn/cms/gzsi/xinxigongkai/zhengwudongtai/tongzhitonggao/wenjiangonggao/resource/accc4a0113d93ed77ed820b80b490645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dei.gov.cn/flxx/rjhxx/hydt/201405/t20140505_112500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zsi.gov.cn/cms/gzsi/xinxigongkai/zhengwudongtai/tongzhitonggao/wenjiangonggao/resource/ed3102fedc17101e2be3b5b3484852fe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zsi.gov.cn/cms/gzsi/xinxigongkai/zhengwudongtai/tongzhitonggao/wenjiangonggao/resource/0d9e27940d4a01774b3f4a18ca3dc257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韩文涛</dc:creator>
  <cp:keywords/>
  <dc:description/>
  <cp:lastModifiedBy>韩文涛</cp:lastModifiedBy>
  <cp:revision>3</cp:revision>
  <dcterms:created xsi:type="dcterms:W3CDTF">2014-05-09T01:47:00Z</dcterms:created>
  <dcterms:modified xsi:type="dcterms:W3CDTF">2014-05-09T01:54:00Z</dcterms:modified>
</cp:coreProperties>
</file>