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120" w:rsidRDefault="00C17120" w:rsidP="00C17120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D846B7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  <w:r w:rsidRPr="00D846B7">
        <w:rPr>
          <w:rFonts w:ascii="仿宋_GB2312" w:eastAsia="仿宋_GB2312" w:hint="eastAsia"/>
          <w:sz w:val="32"/>
          <w:szCs w:val="32"/>
        </w:rPr>
        <w:t>：</w:t>
      </w:r>
    </w:p>
    <w:p w:rsidR="00C17120" w:rsidRPr="00201E0F" w:rsidRDefault="00C17120" w:rsidP="00C17120">
      <w:pPr>
        <w:spacing w:line="560" w:lineRule="exact"/>
        <w:jc w:val="center"/>
        <w:rPr>
          <w:rFonts w:ascii="方正小标宋简体" w:eastAsia="方正小标宋简体" w:hint="eastAsia"/>
          <w:b/>
          <w:sz w:val="36"/>
          <w:szCs w:val="36"/>
        </w:rPr>
      </w:pPr>
      <w:r w:rsidRPr="00201E0F">
        <w:rPr>
          <w:rFonts w:ascii="方正小标宋简体" w:eastAsia="方正小标宋简体" w:hint="eastAsia"/>
          <w:b/>
          <w:sz w:val="36"/>
          <w:szCs w:val="36"/>
        </w:rPr>
        <w:t>讲师简介</w:t>
      </w:r>
    </w:p>
    <w:p w:rsidR="00C17120" w:rsidRDefault="00C17120" w:rsidP="00C17120">
      <w:pPr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201E0F">
        <w:rPr>
          <w:rFonts w:ascii="仿宋_GB2312" w:eastAsia="仿宋_GB2312" w:hint="eastAsia"/>
          <w:b/>
          <w:sz w:val="32"/>
          <w:szCs w:val="32"/>
        </w:rPr>
        <w:t>傅耀</w:t>
      </w:r>
      <w:r>
        <w:rPr>
          <w:rFonts w:ascii="仿宋_GB2312" w:eastAsia="仿宋_GB2312" w:hint="eastAsia"/>
          <w:sz w:val="32"/>
          <w:szCs w:val="32"/>
        </w:rPr>
        <w:t>，</w:t>
      </w:r>
      <w:r w:rsidRPr="00201E0F">
        <w:rPr>
          <w:rFonts w:ascii="仿宋_GB2312" w:eastAsia="仿宋_GB2312" w:hint="eastAsia"/>
          <w:sz w:val="32"/>
          <w:szCs w:val="32"/>
        </w:rPr>
        <w:t xml:space="preserve">中外知识产权网(www.wtoip.com) </w:t>
      </w:r>
      <w:r>
        <w:rPr>
          <w:rFonts w:ascii="仿宋_GB2312" w:eastAsia="仿宋_GB2312" w:hint="eastAsia"/>
          <w:sz w:val="32"/>
          <w:szCs w:val="32"/>
        </w:rPr>
        <w:t>、</w:t>
      </w:r>
      <w:r w:rsidRPr="00201E0F">
        <w:rPr>
          <w:rFonts w:ascii="仿宋_GB2312" w:eastAsia="仿宋_GB2312" w:hint="eastAsia"/>
          <w:sz w:val="32"/>
          <w:szCs w:val="32"/>
        </w:rPr>
        <w:t>知识产权研究院副院长</w:t>
      </w:r>
      <w:r>
        <w:rPr>
          <w:rFonts w:ascii="仿宋_GB2312" w:eastAsia="仿宋_GB2312" w:hint="eastAsia"/>
          <w:sz w:val="32"/>
          <w:szCs w:val="32"/>
        </w:rPr>
        <w:t>、</w:t>
      </w:r>
      <w:r w:rsidRPr="00201E0F">
        <w:rPr>
          <w:rFonts w:ascii="仿宋_GB2312" w:eastAsia="仿宋_GB2312" w:hint="eastAsia"/>
          <w:sz w:val="32"/>
          <w:szCs w:val="32"/>
        </w:rPr>
        <w:t>企业专利顾问、专利评估专家。上海交通大学工学博士，同时具有律师资格证及专利代理人资格证。 研究领域主要涉及气固分离、流体机械领域；参与、完成多项国家自然科学基金、863项目；在行业知名国内外期刊发表多篇学术论文；以第一发明人身份申请多项专利。擅长领域：机械领域的专利确权与维权；企业专利战略研究和规划；专利评估；企业专利培训等服务。</w:t>
      </w:r>
    </w:p>
    <w:p w:rsidR="00C17120" w:rsidRDefault="00C17120" w:rsidP="00C17120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C17120" w:rsidRPr="00201E0F" w:rsidRDefault="00C17120" w:rsidP="00C17120">
      <w:pPr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201E0F">
        <w:rPr>
          <w:rFonts w:ascii="仿宋_GB2312" w:eastAsia="仿宋_GB2312" w:hint="eastAsia"/>
          <w:b/>
          <w:sz w:val="32"/>
          <w:szCs w:val="32"/>
        </w:rPr>
        <w:t>柳正荣</w:t>
      </w:r>
      <w:r>
        <w:rPr>
          <w:rFonts w:ascii="仿宋_GB2312" w:eastAsia="仿宋_GB2312" w:hint="eastAsia"/>
          <w:sz w:val="32"/>
          <w:szCs w:val="32"/>
        </w:rPr>
        <w:t>，</w:t>
      </w:r>
      <w:proofErr w:type="gramStart"/>
      <w:r w:rsidRPr="00201E0F">
        <w:rPr>
          <w:rFonts w:ascii="仿宋_GB2312" w:eastAsia="仿宋_GB2312" w:hint="eastAsia"/>
          <w:sz w:val="32"/>
          <w:szCs w:val="32"/>
        </w:rPr>
        <w:t>联瑞集团-汇桔网战略</w:t>
      </w:r>
      <w:proofErr w:type="gramEnd"/>
      <w:r w:rsidRPr="00201E0F">
        <w:rPr>
          <w:rFonts w:ascii="仿宋_GB2312" w:eastAsia="仿宋_GB2312" w:hint="eastAsia"/>
          <w:sz w:val="32"/>
          <w:szCs w:val="32"/>
        </w:rPr>
        <w:t>发展中心总监</w:t>
      </w:r>
      <w:r>
        <w:rPr>
          <w:rFonts w:ascii="仿宋_GB2312" w:eastAsia="仿宋_GB2312" w:hint="eastAsia"/>
          <w:sz w:val="32"/>
          <w:szCs w:val="32"/>
        </w:rPr>
        <w:t>、</w:t>
      </w:r>
      <w:r w:rsidRPr="00201E0F">
        <w:rPr>
          <w:rFonts w:ascii="仿宋_GB2312" w:eastAsia="仿宋_GB2312" w:hint="eastAsia"/>
          <w:sz w:val="32"/>
          <w:szCs w:val="32"/>
        </w:rPr>
        <w:t>知名知识产权战略专家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C17120" w:rsidRPr="00201E0F" w:rsidRDefault="00C17120" w:rsidP="00C1712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C17120" w:rsidRDefault="00C17120" w:rsidP="00C17120">
      <w:pPr>
        <w:spacing w:line="560" w:lineRule="exact"/>
        <w:rPr>
          <w:rFonts w:eastAsia="仿宋_GB2312" w:hint="eastAsia"/>
          <w:color w:val="00000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ascii="仿宋_GB2312" w:eastAsia="仿宋_GB2312" w:hint="eastAsia"/>
          <w:sz w:val="32"/>
          <w:szCs w:val="32"/>
        </w:rPr>
        <w:lastRenderedPageBreak/>
        <w:t>附件2：</w:t>
      </w:r>
    </w:p>
    <w:p w:rsidR="00C17120" w:rsidRPr="00201E0F" w:rsidRDefault="00C17120" w:rsidP="00C17120">
      <w:pPr>
        <w:tabs>
          <w:tab w:val="left" w:pos="2160"/>
        </w:tabs>
        <w:spacing w:line="240" w:lineRule="atLeast"/>
        <w:jc w:val="center"/>
        <w:rPr>
          <w:rFonts w:ascii="方正小标宋简体" w:eastAsia="方正小标宋简体" w:hint="eastAsia"/>
          <w:b/>
          <w:sz w:val="32"/>
          <w:szCs w:val="32"/>
        </w:rPr>
      </w:pPr>
      <w:r w:rsidRPr="00201E0F">
        <w:rPr>
          <w:rFonts w:ascii="方正小标宋简体" w:eastAsia="方正小标宋简体" w:hint="eastAsia"/>
          <w:b/>
          <w:sz w:val="32"/>
          <w:szCs w:val="32"/>
        </w:rPr>
        <w:t>知识产权创新思维助力企业发展讲座议程</w:t>
      </w:r>
    </w:p>
    <w:p w:rsidR="00C17120" w:rsidRPr="008D7D39" w:rsidRDefault="00C17120" w:rsidP="00C17120">
      <w:pPr>
        <w:tabs>
          <w:tab w:val="left" w:pos="2160"/>
        </w:tabs>
        <w:spacing w:line="460" w:lineRule="exact"/>
        <w:rPr>
          <w:rFonts w:ascii="仿宋_GB2312" w:eastAsia="仿宋_GB2312" w:hint="eastAsia"/>
          <w:kern w:val="0"/>
          <w:sz w:val="24"/>
        </w:rPr>
      </w:pPr>
      <w:r w:rsidRPr="008D7D39">
        <w:rPr>
          <w:rFonts w:ascii="仿宋_GB2312" w:eastAsia="仿宋_GB2312" w:hint="eastAsia"/>
          <w:kern w:val="0"/>
          <w:sz w:val="24"/>
        </w:rPr>
        <w:t>时间：</w:t>
      </w:r>
      <w:r w:rsidRPr="008D7D39">
        <w:rPr>
          <w:rFonts w:eastAsia="仿宋_GB2312"/>
          <w:kern w:val="0"/>
          <w:sz w:val="24"/>
        </w:rPr>
        <w:t>201</w:t>
      </w:r>
      <w:r w:rsidRPr="008D7D39">
        <w:rPr>
          <w:rFonts w:eastAsia="仿宋_GB2312" w:hint="eastAsia"/>
          <w:kern w:val="0"/>
          <w:sz w:val="24"/>
        </w:rPr>
        <w:t>4</w:t>
      </w:r>
      <w:r w:rsidRPr="008D7D39">
        <w:rPr>
          <w:rFonts w:ascii="仿宋_GB2312" w:eastAsia="仿宋_GB2312" w:hint="eastAsia"/>
          <w:kern w:val="0"/>
          <w:sz w:val="24"/>
        </w:rPr>
        <w:t>年</w:t>
      </w:r>
      <w:r w:rsidRPr="008D7D39">
        <w:rPr>
          <w:rFonts w:eastAsia="仿宋_GB2312" w:hint="eastAsia"/>
          <w:kern w:val="0"/>
          <w:sz w:val="24"/>
        </w:rPr>
        <w:t>6</w:t>
      </w:r>
      <w:r w:rsidRPr="008D7D39">
        <w:rPr>
          <w:rFonts w:ascii="仿宋_GB2312" w:eastAsia="仿宋_GB2312" w:hint="eastAsia"/>
          <w:kern w:val="0"/>
          <w:sz w:val="24"/>
        </w:rPr>
        <w:t>月</w:t>
      </w:r>
      <w:r w:rsidRPr="008D7D39">
        <w:rPr>
          <w:rFonts w:eastAsia="仿宋_GB2312" w:hint="eastAsia"/>
          <w:kern w:val="0"/>
          <w:sz w:val="24"/>
        </w:rPr>
        <w:t>5</w:t>
      </w:r>
      <w:r w:rsidRPr="008D7D39">
        <w:rPr>
          <w:rFonts w:ascii="仿宋_GB2312" w:eastAsia="仿宋_GB2312" w:hint="eastAsia"/>
          <w:kern w:val="0"/>
          <w:sz w:val="24"/>
        </w:rPr>
        <w:t>日（星期四）</w:t>
      </w:r>
      <w:r w:rsidRPr="008D7D39">
        <w:rPr>
          <w:rFonts w:eastAsia="仿宋_GB2312"/>
          <w:kern w:val="0"/>
          <w:sz w:val="24"/>
        </w:rPr>
        <w:t>13:30-15:00</w:t>
      </w:r>
    </w:p>
    <w:p w:rsidR="00C17120" w:rsidRPr="008D7D39" w:rsidRDefault="00C17120" w:rsidP="00C17120">
      <w:pPr>
        <w:spacing w:line="460" w:lineRule="exact"/>
        <w:ind w:left="770" w:hangingChars="321" w:hanging="770"/>
        <w:rPr>
          <w:rFonts w:ascii="仿宋_GB2312" w:eastAsia="仿宋_GB2312" w:hint="eastAsia"/>
          <w:kern w:val="0"/>
          <w:sz w:val="24"/>
        </w:rPr>
      </w:pPr>
      <w:r w:rsidRPr="008D7D39">
        <w:rPr>
          <w:rFonts w:ascii="仿宋_GB2312" w:eastAsia="仿宋_GB2312" w:hint="eastAsia"/>
          <w:kern w:val="0"/>
          <w:sz w:val="24"/>
        </w:rPr>
        <w:t>地址：</w:t>
      </w:r>
      <w:r w:rsidRPr="008D7D39">
        <w:rPr>
          <w:rFonts w:eastAsia="仿宋_GB2312" w:hint="eastAsia"/>
          <w:kern w:val="0"/>
          <w:sz w:val="24"/>
        </w:rPr>
        <w:t>高德置地广场</w:t>
      </w:r>
      <w:r w:rsidRPr="008D7D39">
        <w:rPr>
          <w:rFonts w:eastAsia="仿宋_GB2312" w:hint="eastAsia"/>
          <w:kern w:val="0"/>
          <w:sz w:val="24"/>
        </w:rPr>
        <w:t>A</w:t>
      </w:r>
      <w:r w:rsidRPr="008D7D39">
        <w:rPr>
          <w:rFonts w:eastAsia="仿宋_GB2312" w:hint="eastAsia"/>
          <w:kern w:val="0"/>
          <w:sz w:val="24"/>
        </w:rPr>
        <w:t>座</w:t>
      </w:r>
      <w:r w:rsidRPr="008D7D39">
        <w:rPr>
          <w:rFonts w:eastAsia="仿宋_GB2312" w:hint="eastAsia"/>
          <w:kern w:val="0"/>
          <w:sz w:val="24"/>
        </w:rPr>
        <w:t>33</w:t>
      </w:r>
      <w:r w:rsidRPr="008D7D39">
        <w:rPr>
          <w:rFonts w:eastAsia="仿宋_GB2312" w:hint="eastAsia"/>
          <w:kern w:val="0"/>
          <w:sz w:val="24"/>
        </w:rPr>
        <w:t>层（广州市天河区珠江新城花城大道</w:t>
      </w:r>
      <w:r w:rsidRPr="008D7D39">
        <w:rPr>
          <w:rFonts w:eastAsia="仿宋_GB2312" w:hint="eastAsia"/>
          <w:kern w:val="0"/>
          <w:sz w:val="24"/>
        </w:rPr>
        <w:t>85</w:t>
      </w:r>
      <w:r w:rsidRPr="008D7D39">
        <w:rPr>
          <w:rFonts w:eastAsia="仿宋_GB2312" w:hint="eastAsia"/>
          <w:kern w:val="0"/>
          <w:sz w:val="24"/>
        </w:rPr>
        <w:t>号）</w:t>
      </w:r>
    </w:p>
    <w:tbl>
      <w:tblPr>
        <w:tblW w:w="8173" w:type="dxa"/>
        <w:jc w:val="center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4605"/>
        <w:gridCol w:w="1588"/>
      </w:tblGrid>
      <w:tr w:rsidR="00C17120" w:rsidRPr="001950B8" w:rsidTr="00785C83">
        <w:trPr>
          <w:trHeight w:val="386"/>
          <w:jc w:val="center"/>
        </w:trPr>
        <w:tc>
          <w:tcPr>
            <w:tcW w:w="1980" w:type="dxa"/>
            <w:vAlign w:val="center"/>
          </w:tcPr>
          <w:p w:rsidR="00C17120" w:rsidRPr="001950B8" w:rsidRDefault="00C17120" w:rsidP="00785C83">
            <w:pPr>
              <w:spacing w:line="50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 w:rsidRPr="001950B8">
              <w:rPr>
                <w:rFonts w:ascii="仿宋_GB2312" w:eastAsia="仿宋_GB2312" w:hint="eastAsia"/>
                <w:b/>
                <w:kern w:val="0"/>
                <w:sz w:val="24"/>
              </w:rPr>
              <w:t>时间</w:t>
            </w:r>
          </w:p>
        </w:tc>
        <w:tc>
          <w:tcPr>
            <w:tcW w:w="4605" w:type="dxa"/>
            <w:vAlign w:val="center"/>
          </w:tcPr>
          <w:p w:rsidR="00C17120" w:rsidRPr="001950B8" w:rsidRDefault="00C17120" w:rsidP="00785C83">
            <w:pPr>
              <w:spacing w:line="50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 w:rsidRPr="001950B8">
              <w:rPr>
                <w:rFonts w:ascii="仿宋_GB2312" w:eastAsia="仿宋_GB2312" w:hint="eastAsia"/>
                <w:b/>
                <w:kern w:val="0"/>
                <w:sz w:val="24"/>
              </w:rPr>
              <w:t>会议内容</w:t>
            </w:r>
          </w:p>
        </w:tc>
        <w:tc>
          <w:tcPr>
            <w:tcW w:w="1588" w:type="dxa"/>
            <w:vAlign w:val="center"/>
          </w:tcPr>
          <w:p w:rsidR="00C17120" w:rsidRPr="001950B8" w:rsidRDefault="00C17120" w:rsidP="00785C83">
            <w:pPr>
              <w:spacing w:line="500" w:lineRule="exact"/>
              <w:jc w:val="center"/>
              <w:rPr>
                <w:rFonts w:ascii="仿宋_GB2312" w:eastAsia="仿宋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主讲人</w:t>
            </w:r>
          </w:p>
        </w:tc>
      </w:tr>
      <w:tr w:rsidR="00C17120" w:rsidRPr="001950B8" w:rsidTr="00785C83">
        <w:trPr>
          <w:trHeight w:val="182"/>
          <w:jc w:val="center"/>
        </w:trPr>
        <w:tc>
          <w:tcPr>
            <w:tcW w:w="1980" w:type="dxa"/>
            <w:vAlign w:val="center"/>
          </w:tcPr>
          <w:p w:rsidR="00C17120" w:rsidRPr="001950B8" w:rsidRDefault="00C17120" w:rsidP="00785C83">
            <w:pPr>
              <w:spacing w:line="5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 w:rsidRPr="001950B8">
              <w:rPr>
                <w:rFonts w:eastAsia="仿宋_GB2312" w:hint="eastAsia"/>
                <w:kern w:val="0"/>
                <w:sz w:val="24"/>
              </w:rPr>
              <w:t>13:30-14:00</w:t>
            </w:r>
          </w:p>
        </w:tc>
        <w:tc>
          <w:tcPr>
            <w:tcW w:w="4605" w:type="dxa"/>
            <w:vAlign w:val="center"/>
          </w:tcPr>
          <w:p w:rsidR="00C17120" w:rsidRPr="001950B8" w:rsidRDefault="00C17120" w:rsidP="00785C83">
            <w:pPr>
              <w:spacing w:line="5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1950B8">
              <w:rPr>
                <w:rFonts w:ascii="仿宋_GB2312" w:eastAsia="仿宋_GB2312" w:hint="eastAsia"/>
                <w:kern w:val="0"/>
                <w:sz w:val="24"/>
              </w:rPr>
              <w:t>签到</w:t>
            </w:r>
          </w:p>
        </w:tc>
        <w:tc>
          <w:tcPr>
            <w:tcW w:w="1588" w:type="dxa"/>
            <w:vAlign w:val="center"/>
          </w:tcPr>
          <w:p w:rsidR="00C17120" w:rsidRPr="001950B8" w:rsidRDefault="00C17120" w:rsidP="00785C83">
            <w:pPr>
              <w:spacing w:line="5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C17120" w:rsidRPr="001950B8" w:rsidTr="00785C83">
        <w:trPr>
          <w:trHeight w:val="70"/>
          <w:jc w:val="center"/>
        </w:trPr>
        <w:tc>
          <w:tcPr>
            <w:tcW w:w="1980" w:type="dxa"/>
            <w:vAlign w:val="center"/>
          </w:tcPr>
          <w:p w:rsidR="00C17120" w:rsidRPr="001950B8" w:rsidRDefault="00C17120" w:rsidP="00785C83">
            <w:pPr>
              <w:spacing w:line="5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 w:rsidRPr="001950B8">
              <w:rPr>
                <w:rFonts w:eastAsia="仿宋_GB2312" w:hint="eastAsia"/>
                <w:kern w:val="0"/>
                <w:sz w:val="24"/>
              </w:rPr>
              <w:t>14:00-14:10</w:t>
            </w:r>
          </w:p>
        </w:tc>
        <w:tc>
          <w:tcPr>
            <w:tcW w:w="4605" w:type="dxa"/>
            <w:vAlign w:val="center"/>
          </w:tcPr>
          <w:p w:rsidR="00C17120" w:rsidRPr="001950B8" w:rsidRDefault="00C17120" w:rsidP="00785C83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950B8">
              <w:rPr>
                <w:rFonts w:ascii="仿宋_GB2312" w:eastAsia="仿宋_GB2312" w:hint="eastAsia"/>
                <w:sz w:val="24"/>
              </w:rPr>
              <w:t>领导致辞</w:t>
            </w:r>
          </w:p>
        </w:tc>
        <w:tc>
          <w:tcPr>
            <w:tcW w:w="1588" w:type="dxa"/>
            <w:vAlign w:val="center"/>
          </w:tcPr>
          <w:p w:rsidR="00C17120" w:rsidRPr="001950B8" w:rsidRDefault="00C17120" w:rsidP="00785C83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C17120" w:rsidRPr="001950B8" w:rsidTr="00785C83">
        <w:trPr>
          <w:trHeight w:val="98"/>
          <w:jc w:val="center"/>
        </w:trPr>
        <w:tc>
          <w:tcPr>
            <w:tcW w:w="1980" w:type="dxa"/>
            <w:vAlign w:val="center"/>
          </w:tcPr>
          <w:p w:rsidR="00C17120" w:rsidRPr="001950B8" w:rsidRDefault="00C17120" w:rsidP="00785C83">
            <w:pPr>
              <w:spacing w:line="5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 w:rsidRPr="001950B8">
              <w:rPr>
                <w:rFonts w:eastAsia="仿宋_GB2312" w:hint="eastAsia"/>
                <w:kern w:val="0"/>
                <w:sz w:val="24"/>
              </w:rPr>
              <w:t>14:10</w:t>
            </w:r>
            <w:r>
              <w:rPr>
                <w:rFonts w:eastAsia="仿宋_GB2312" w:hint="eastAsia"/>
                <w:kern w:val="0"/>
                <w:sz w:val="24"/>
              </w:rPr>
              <w:t>-</w:t>
            </w:r>
            <w:r w:rsidRPr="001950B8">
              <w:rPr>
                <w:rFonts w:eastAsia="仿宋_GB2312" w:hint="eastAsia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5</w:t>
            </w:r>
            <w:r w:rsidRPr="001950B8">
              <w:rPr>
                <w:rFonts w:eastAsia="仿宋_GB2312" w:hint="eastAsia"/>
                <w:kern w:val="0"/>
                <w:sz w:val="24"/>
              </w:rPr>
              <w:t>:00</w:t>
            </w:r>
          </w:p>
        </w:tc>
        <w:tc>
          <w:tcPr>
            <w:tcW w:w="4605" w:type="dxa"/>
            <w:vAlign w:val="center"/>
          </w:tcPr>
          <w:p w:rsidR="00C17120" w:rsidRPr="00201E0F" w:rsidRDefault="00C17120" w:rsidP="00785C83">
            <w:pPr>
              <w:spacing w:line="5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201E0F">
              <w:rPr>
                <w:rFonts w:ascii="仿宋_GB2312" w:eastAsia="仿宋_GB2312" w:hint="eastAsia"/>
                <w:kern w:val="0"/>
                <w:sz w:val="24"/>
              </w:rPr>
              <w:t>知识产权用权现状及</w:t>
            </w:r>
            <w:proofErr w:type="gramStart"/>
            <w:r w:rsidRPr="00201E0F">
              <w:rPr>
                <w:rFonts w:ascii="仿宋_GB2312" w:eastAsia="仿宋_GB2312" w:hint="eastAsia"/>
                <w:kern w:val="0"/>
                <w:sz w:val="24"/>
              </w:rPr>
              <w:t>汇桔网介绍</w:t>
            </w:r>
            <w:proofErr w:type="gramEnd"/>
          </w:p>
        </w:tc>
        <w:tc>
          <w:tcPr>
            <w:tcW w:w="1588" w:type="dxa"/>
            <w:vAlign w:val="center"/>
          </w:tcPr>
          <w:p w:rsidR="00C17120" w:rsidRPr="00201E0F" w:rsidRDefault="00C17120" w:rsidP="00785C83">
            <w:pPr>
              <w:spacing w:line="5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201E0F">
              <w:rPr>
                <w:rFonts w:ascii="仿宋_GB2312" w:eastAsia="仿宋_GB2312" w:hint="eastAsia"/>
                <w:kern w:val="0"/>
                <w:sz w:val="24"/>
              </w:rPr>
              <w:t>柳正荣</w:t>
            </w:r>
          </w:p>
        </w:tc>
      </w:tr>
      <w:tr w:rsidR="00C17120" w:rsidRPr="001950B8" w:rsidTr="00785C83">
        <w:trPr>
          <w:trHeight w:val="98"/>
          <w:jc w:val="center"/>
        </w:trPr>
        <w:tc>
          <w:tcPr>
            <w:tcW w:w="1980" w:type="dxa"/>
            <w:vAlign w:val="center"/>
          </w:tcPr>
          <w:p w:rsidR="00C17120" w:rsidRPr="001950B8" w:rsidRDefault="00C17120" w:rsidP="00785C83">
            <w:pPr>
              <w:spacing w:line="5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 w:rsidRPr="001950B8">
              <w:rPr>
                <w:rFonts w:eastAsia="仿宋_GB2312" w:hint="eastAsia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5</w:t>
            </w:r>
            <w:r w:rsidRPr="001950B8">
              <w:rPr>
                <w:rFonts w:eastAsia="仿宋_GB2312" w:hint="eastAsia"/>
                <w:kern w:val="0"/>
                <w:sz w:val="24"/>
              </w:rPr>
              <w:t>:00</w:t>
            </w:r>
            <w:r>
              <w:rPr>
                <w:rFonts w:eastAsia="仿宋_GB2312" w:hint="eastAsia"/>
                <w:kern w:val="0"/>
                <w:sz w:val="24"/>
              </w:rPr>
              <w:t>-</w:t>
            </w:r>
            <w:r w:rsidRPr="001950B8">
              <w:rPr>
                <w:rFonts w:eastAsia="仿宋_GB2312" w:hint="eastAsia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5</w:t>
            </w:r>
            <w:r w:rsidRPr="001950B8">
              <w:rPr>
                <w:rFonts w:eastAsia="仿宋_GB2312" w:hint="eastAsia"/>
                <w:kern w:val="0"/>
                <w:sz w:val="24"/>
              </w:rPr>
              <w:t>:</w:t>
            </w:r>
            <w:r>
              <w:rPr>
                <w:rFonts w:eastAsia="仿宋_GB2312" w:hint="eastAsia"/>
                <w:kern w:val="0"/>
                <w:sz w:val="24"/>
              </w:rPr>
              <w:t>15</w:t>
            </w:r>
          </w:p>
        </w:tc>
        <w:tc>
          <w:tcPr>
            <w:tcW w:w="4605" w:type="dxa"/>
            <w:vAlign w:val="center"/>
          </w:tcPr>
          <w:p w:rsidR="00C17120" w:rsidRPr="001950B8" w:rsidRDefault="00C17120" w:rsidP="00785C83">
            <w:pPr>
              <w:spacing w:line="5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课间休息</w:t>
            </w:r>
          </w:p>
        </w:tc>
        <w:tc>
          <w:tcPr>
            <w:tcW w:w="1588" w:type="dxa"/>
            <w:vAlign w:val="center"/>
          </w:tcPr>
          <w:p w:rsidR="00C17120" w:rsidRPr="001950B8" w:rsidRDefault="00C17120" w:rsidP="00785C83">
            <w:pPr>
              <w:spacing w:line="5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C17120" w:rsidRPr="001950B8" w:rsidTr="00785C83">
        <w:trPr>
          <w:trHeight w:val="98"/>
          <w:jc w:val="center"/>
        </w:trPr>
        <w:tc>
          <w:tcPr>
            <w:tcW w:w="1980" w:type="dxa"/>
            <w:vAlign w:val="center"/>
          </w:tcPr>
          <w:p w:rsidR="00C17120" w:rsidRPr="001950B8" w:rsidRDefault="00C17120" w:rsidP="00785C83">
            <w:pPr>
              <w:spacing w:line="5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 w:rsidRPr="001950B8">
              <w:rPr>
                <w:rFonts w:eastAsia="仿宋_GB2312" w:hint="eastAsia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5</w:t>
            </w:r>
            <w:r w:rsidRPr="001950B8">
              <w:rPr>
                <w:rFonts w:eastAsia="仿宋_GB2312" w:hint="eastAsia"/>
                <w:kern w:val="0"/>
                <w:sz w:val="24"/>
              </w:rPr>
              <w:t>:</w:t>
            </w:r>
            <w:r>
              <w:rPr>
                <w:rFonts w:eastAsia="仿宋_GB2312" w:hint="eastAsia"/>
                <w:kern w:val="0"/>
                <w:sz w:val="24"/>
              </w:rPr>
              <w:t>15</w:t>
            </w:r>
            <w:r w:rsidRPr="001950B8">
              <w:rPr>
                <w:rFonts w:eastAsia="仿宋_GB2312" w:hint="eastAsia"/>
                <w:kern w:val="0"/>
                <w:sz w:val="24"/>
              </w:rPr>
              <w:t>-16:</w:t>
            </w:r>
            <w:r>
              <w:rPr>
                <w:rFonts w:eastAsia="仿宋_GB2312" w:hint="eastAsia"/>
                <w:kern w:val="0"/>
                <w:sz w:val="24"/>
              </w:rPr>
              <w:t>3</w:t>
            </w:r>
            <w:r w:rsidRPr="001950B8">
              <w:rPr>
                <w:rFonts w:eastAsia="仿宋_GB2312" w:hint="eastAsia"/>
                <w:kern w:val="0"/>
                <w:sz w:val="24"/>
              </w:rPr>
              <w:t>0</w:t>
            </w:r>
          </w:p>
        </w:tc>
        <w:tc>
          <w:tcPr>
            <w:tcW w:w="4605" w:type="dxa"/>
            <w:vAlign w:val="center"/>
          </w:tcPr>
          <w:p w:rsidR="00C17120" w:rsidRPr="00201E0F" w:rsidRDefault="00C17120" w:rsidP="00785C83">
            <w:pPr>
              <w:spacing w:line="5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201E0F">
              <w:rPr>
                <w:rFonts w:ascii="仿宋_GB2312" w:eastAsia="仿宋_GB2312" w:hint="eastAsia"/>
                <w:kern w:val="0"/>
                <w:sz w:val="24"/>
              </w:rPr>
              <w:t>企业知识产权战略</w:t>
            </w:r>
          </w:p>
        </w:tc>
        <w:tc>
          <w:tcPr>
            <w:tcW w:w="1588" w:type="dxa"/>
            <w:vAlign w:val="center"/>
          </w:tcPr>
          <w:p w:rsidR="00C17120" w:rsidRPr="00201E0F" w:rsidRDefault="00C17120" w:rsidP="00785C83">
            <w:pPr>
              <w:spacing w:line="5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proofErr w:type="gramStart"/>
            <w:r w:rsidRPr="00201E0F">
              <w:rPr>
                <w:rFonts w:ascii="仿宋_GB2312" w:eastAsia="仿宋_GB2312" w:hint="eastAsia"/>
                <w:kern w:val="0"/>
                <w:sz w:val="24"/>
              </w:rPr>
              <w:t>傅耀</w:t>
            </w:r>
            <w:proofErr w:type="gramEnd"/>
          </w:p>
        </w:tc>
      </w:tr>
      <w:tr w:rsidR="00C17120" w:rsidRPr="001950B8" w:rsidTr="00785C83">
        <w:trPr>
          <w:trHeight w:val="530"/>
          <w:jc w:val="center"/>
        </w:trPr>
        <w:tc>
          <w:tcPr>
            <w:tcW w:w="1980" w:type="dxa"/>
            <w:vAlign w:val="center"/>
          </w:tcPr>
          <w:p w:rsidR="00C17120" w:rsidRPr="001950B8" w:rsidRDefault="00C17120" w:rsidP="00785C83">
            <w:pPr>
              <w:spacing w:line="0" w:lineRule="atLeast"/>
              <w:jc w:val="center"/>
              <w:rPr>
                <w:rFonts w:eastAsia="仿宋_GB2312" w:hint="eastAsia"/>
                <w:kern w:val="0"/>
                <w:sz w:val="24"/>
              </w:rPr>
            </w:pPr>
            <w:r w:rsidRPr="001950B8">
              <w:rPr>
                <w:rFonts w:eastAsia="仿宋_GB2312" w:hint="eastAsia"/>
                <w:kern w:val="0"/>
                <w:sz w:val="24"/>
              </w:rPr>
              <w:t>16:</w:t>
            </w:r>
            <w:r>
              <w:rPr>
                <w:rFonts w:eastAsia="仿宋_GB2312" w:hint="eastAsia"/>
                <w:kern w:val="0"/>
                <w:sz w:val="24"/>
              </w:rPr>
              <w:t>3</w:t>
            </w:r>
            <w:r w:rsidRPr="001950B8">
              <w:rPr>
                <w:rFonts w:eastAsia="仿宋_GB2312" w:hint="eastAsia"/>
                <w:kern w:val="0"/>
                <w:sz w:val="24"/>
              </w:rPr>
              <w:t>0-17:00</w:t>
            </w:r>
          </w:p>
        </w:tc>
        <w:tc>
          <w:tcPr>
            <w:tcW w:w="4605" w:type="dxa"/>
            <w:vAlign w:val="center"/>
          </w:tcPr>
          <w:p w:rsidR="00C17120" w:rsidRPr="001950B8" w:rsidRDefault="00C17120" w:rsidP="00785C83">
            <w:pPr>
              <w:spacing w:line="0" w:lineRule="atLeas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提问、</w:t>
            </w:r>
            <w:r w:rsidRPr="001950B8">
              <w:rPr>
                <w:rFonts w:ascii="仿宋_GB2312" w:eastAsia="仿宋_GB2312" w:hint="eastAsia"/>
                <w:kern w:val="0"/>
                <w:sz w:val="24"/>
              </w:rPr>
              <w:t>交流</w:t>
            </w:r>
            <w:r>
              <w:rPr>
                <w:rFonts w:ascii="仿宋_GB2312" w:eastAsia="仿宋_GB2312" w:hint="eastAsia"/>
                <w:kern w:val="0"/>
                <w:sz w:val="24"/>
              </w:rPr>
              <w:t>互动</w:t>
            </w:r>
          </w:p>
        </w:tc>
        <w:tc>
          <w:tcPr>
            <w:tcW w:w="1588" w:type="dxa"/>
            <w:vAlign w:val="center"/>
          </w:tcPr>
          <w:p w:rsidR="00C17120" w:rsidRPr="001950B8" w:rsidRDefault="00C17120" w:rsidP="00785C83">
            <w:pPr>
              <w:spacing w:line="0" w:lineRule="atLeas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</w:tbl>
    <w:p w:rsidR="00C17120" w:rsidRDefault="00C17120" w:rsidP="00C17120">
      <w:pPr>
        <w:spacing w:line="560" w:lineRule="exact"/>
      </w:pPr>
    </w:p>
    <w:p w:rsidR="00C17120" w:rsidRPr="00201E0F" w:rsidRDefault="00C17120" w:rsidP="00C17120">
      <w:pPr>
        <w:spacing w:line="460" w:lineRule="exact"/>
        <w:jc w:val="center"/>
        <w:rPr>
          <w:rFonts w:ascii="方正小标宋简体" w:eastAsia="方正小标宋简体" w:hint="eastAsia"/>
          <w:b/>
          <w:sz w:val="32"/>
          <w:szCs w:val="32"/>
        </w:rPr>
      </w:pPr>
      <w:r w:rsidRPr="00201E0F">
        <w:rPr>
          <w:rFonts w:ascii="方正小标宋简体" w:eastAsia="方正小标宋简体" w:hint="eastAsia"/>
          <w:b/>
          <w:sz w:val="32"/>
          <w:szCs w:val="32"/>
        </w:rPr>
        <w:t>参会回执</w:t>
      </w:r>
    </w:p>
    <w:tbl>
      <w:tblPr>
        <w:tblW w:w="8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7"/>
        <w:gridCol w:w="2362"/>
        <w:gridCol w:w="2520"/>
        <w:gridCol w:w="2515"/>
      </w:tblGrid>
      <w:tr w:rsidR="00C17120" w:rsidTr="00785C83">
        <w:trPr>
          <w:trHeight w:val="446"/>
          <w:jc w:val="center"/>
        </w:trPr>
        <w:tc>
          <w:tcPr>
            <w:tcW w:w="1567" w:type="dxa"/>
            <w:vAlign w:val="center"/>
          </w:tcPr>
          <w:p w:rsidR="00C17120" w:rsidRPr="00540CF3" w:rsidRDefault="00C17120" w:rsidP="00785C83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40CF3">
              <w:rPr>
                <w:rFonts w:ascii="仿宋_GB2312" w:eastAsia="仿宋_GB2312" w:hint="eastAsia"/>
                <w:b/>
                <w:sz w:val="24"/>
              </w:rPr>
              <w:t>单位名称</w:t>
            </w:r>
          </w:p>
        </w:tc>
        <w:tc>
          <w:tcPr>
            <w:tcW w:w="7397" w:type="dxa"/>
            <w:gridSpan w:val="3"/>
            <w:vAlign w:val="center"/>
          </w:tcPr>
          <w:p w:rsidR="00C17120" w:rsidRPr="00540CF3" w:rsidRDefault="00C17120" w:rsidP="00785C83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C17120" w:rsidTr="00785C83">
        <w:trPr>
          <w:trHeight w:val="470"/>
          <w:jc w:val="center"/>
        </w:trPr>
        <w:tc>
          <w:tcPr>
            <w:tcW w:w="1567" w:type="dxa"/>
            <w:vAlign w:val="center"/>
          </w:tcPr>
          <w:p w:rsidR="00C17120" w:rsidRPr="00540CF3" w:rsidRDefault="00C17120" w:rsidP="00785C8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40CF3"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2362" w:type="dxa"/>
            <w:vAlign w:val="center"/>
          </w:tcPr>
          <w:p w:rsidR="00C17120" w:rsidRPr="00540CF3" w:rsidRDefault="00C17120" w:rsidP="00785C8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C17120" w:rsidRPr="00540CF3" w:rsidRDefault="00C17120" w:rsidP="00785C8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40CF3">
              <w:rPr>
                <w:rFonts w:ascii="仿宋_GB2312" w:eastAsia="仿宋_GB2312" w:hint="eastAsia"/>
                <w:b/>
                <w:sz w:val="24"/>
              </w:rPr>
              <w:t>职务</w:t>
            </w:r>
          </w:p>
        </w:tc>
        <w:tc>
          <w:tcPr>
            <w:tcW w:w="2515" w:type="dxa"/>
            <w:vAlign w:val="center"/>
          </w:tcPr>
          <w:p w:rsidR="00C17120" w:rsidRPr="00540CF3" w:rsidRDefault="00C17120" w:rsidP="00785C8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17120" w:rsidTr="00785C83">
        <w:trPr>
          <w:trHeight w:val="458"/>
          <w:jc w:val="center"/>
        </w:trPr>
        <w:tc>
          <w:tcPr>
            <w:tcW w:w="1567" w:type="dxa"/>
            <w:vAlign w:val="center"/>
          </w:tcPr>
          <w:p w:rsidR="00C17120" w:rsidRPr="00540CF3" w:rsidRDefault="00C17120" w:rsidP="00785C83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40CF3">
              <w:rPr>
                <w:rFonts w:ascii="仿宋_GB2312" w:eastAsia="仿宋_GB2312" w:hint="eastAsia"/>
                <w:b/>
                <w:sz w:val="24"/>
              </w:rPr>
              <w:t>Email</w:t>
            </w:r>
          </w:p>
        </w:tc>
        <w:tc>
          <w:tcPr>
            <w:tcW w:w="2362" w:type="dxa"/>
            <w:vAlign w:val="center"/>
          </w:tcPr>
          <w:p w:rsidR="00C17120" w:rsidRPr="00540CF3" w:rsidRDefault="00C17120" w:rsidP="00785C8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C17120" w:rsidRPr="00540CF3" w:rsidRDefault="00C17120" w:rsidP="00785C8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40CF3">
              <w:rPr>
                <w:rFonts w:ascii="仿宋_GB2312" w:eastAsia="仿宋_GB2312" w:hint="eastAsia"/>
                <w:b/>
                <w:sz w:val="24"/>
              </w:rPr>
              <w:t>联系电话（手机）</w:t>
            </w:r>
          </w:p>
        </w:tc>
        <w:tc>
          <w:tcPr>
            <w:tcW w:w="2515" w:type="dxa"/>
            <w:vAlign w:val="center"/>
          </w:tcPr>
          <w:p w:rsidR="00C17120" w:rsidRPr="00540CF3" w:rsidRDefault="00C17120" w:rsidP="00785C8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17120" w:rsidTr="00785C83">
        <w:trPr>
          <w:trHeight w:val="470"/>
          <w:jc w:val="center"/>
        </w:trPr>
        <w:tc>
          <w:tcPr>
            <w:tcW w:w="1567" w:type="dxa"/>
            <w:vAlign w:val="center"/>
          </w:tcPr>
          <w:p w:rsidR="00C17120" w:rsidRPr="00540CF3" w:rsidRDefault="00C17120" w:rsidP="00785C8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40CF3"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2362" w:type="dxa"/>
            <w:vAlign w:val="center"/>
          </w:tcPr>
          <w:p w:rsidR="00C17120" w:rsidRPr="00540CF3" w:rsidRDefault="00C17120" w:rsidP="00785C8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C17120" w:rsidRPr="00540CF3" w:rsidRDefault="00C17120" w:rsidP="00785C8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40CF3">
              <w:rPr>
                <w:rFonts w:ascii="仿宋_GB2312" w:eastAsia="仿宋_GB2312" w:hint="eastAsia"/>
                <w:b/>
                <w:sz w:val="24"/>
              </w:rPr>
              <w:t>职务</w:t>
            </w:r>
          </w:p>
        </w:tc>
        <w:tc>
          <w:tcPr>
            <w:tcW w:w="2515" w:type="dxa"/>
            <w:vAlign w:val="center"/>
          </w:tcPr>
          <w:p w:rsidR="00C17120" w:rsidRPr="00540CF3" w:rsidRDefault="00C17120" w:rsidP="00785C8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17120" w:rsidTr="00785C83">
        <w:trPr>
          <w:trHeight w:val="458"/>
          <w:jc w:val="center"/>
        </w:trPr>
        <w:tc>
          <w:tcPr>
            <w:tcW w:w="1567" w:type="dxa"/>
            <w:vAlign w:val="center"/>
          </w:tcPr>
          <w:p w:rsidR="00C17120" w:rsidRPr="00540CF3" w:rsidRDefault="00C17120" w:rsidP="00785C83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40CF3">
              <w:rPr>
                <w:rFonts w:ascii="仿宋_GB2312" w:eastAsia="仿宋_GB2312" w:hint="eastAsia"/>
                <w:b/>
                <w:sz w:val="24"/>
              </w:rPr>
              <w:t>Email</w:t>
            </w:r>
          </w:p>
        </w:tc>
        <w:tc>
          <w:tcPr>
            <w:tcW w:w="2362" w:type="dxa"/>
            <w:vAlign w:val="center"/>
          </w:tcPr>
          <w:p w:rsidR="00C17120" w:rsidRPr="00540CF3" w:rsidRDefault="00C17120" w:rsidP="00785C8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C17120" w:rsidRPr="00540CF3" w:rsidRDefault="00C17120" w:rsidP="00785C8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40CF3">
              <w:rPr>
                <w:rFonts w:ascii="仿宋_GB2312" w:eastAsia="仿宋_GB2312" w:hint="eastAsia"/>
                <w:b/>
                <w:sz w:val="24"/>
              </w:rPr>
              <w:t>联系电话（手机）</w:t>
            </w:r>
          </w:p>
        </w:tc>
        <w:tc>
          <w:tcPr>
            <w:tcW w:w="2515" w:type="dxa"/>
            <w:vAlign w:val="center"/>
          </w:tcPr>
          <w:p w:rsidR="00C17120" w:rsidRPr="00540CF3" w:rsidRDefault="00C17120" w:rsidP="00785C8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C17120" w:rsidRDefault="00C17120" w:rsidP="00C17120">
      <w:pPr>
        <w:ind w:firstLineChars="128" w:firstLine="269"/>
        <w:rPr>
          <w:rFonts w:eastAsia="楷体_GB2312" w:hint="eastAsia"/>
          <w:szCs w:val="21"/>
        </w:rPr>
      </w:pPr>
      <w:r w:rsidRPr="00540CF3">
        <w:rPr>
          <w:rFonts w:eastAsia="楷体_GB2312"/>
          <w:szCs w:val="21"/>
        </w:rPr>
        <w:t>请于</w:t>
      </w:r>
      <w:r>
        <w:rPr>
          <w:rFonts w:eastAsia="楷体_GB2312" w:hint="eastAsia"/>
          <w:szCs w:val="21"/>
        </w:rPr>
        <w:t>6</w:t>
      </w:r>
      <w:r w:rsidRPr="00540CF3">
        <w:rPr>
          <w:rFonts w:eastAsia="楷体_GB2312"/>
          <w:szCs w:val="21"/>
        </w:rPr>
        <w:t>月</w:t>
      </w:r>
      <w:r>
        <w:rPr>
          <w:rFonts w:eastAsia="楷体_GB2312" w:hint="eastAsia"/>
          <w:szCs w:val="21"/>
        </w:rPr>
        <w:t>3</w:t>
      </w:r>
      <w:r w:rsidRPr="00540CF3">
        <w:rPr>
          <w:rFonts w:eastAsia="楷体_GB2312"/>
          <w:szCs w:val="21"/>
        </w:rPr>
        <w:t>日前将回执发回</w:t>
      </w:r>
      <w:r w:rsidRPr="00540CF3">
        <w:rPr>
          <w:rFonts w:eastAsia="楷体_GB2312" w:hint="eastAsia"/>
          <w:szCs w:val="21"/>
        </w:rPr>
        <w:t>协会秘书处</w:t>
      </w:r>
      <w:r w:rsidRPr="00540CF3">
        <w:rPr>
          <w:rFonts w:eastAsia="楷体_GB2312"/>
          <w:szCs w:val="21"/>
        </w:rPr>
        <w:t>，以便会议安排。</w:t>
      </w:r>
      <w:r>
        <w:rPr>
          <w:rFonts w:eastAsia="楷体_GB2312" w:hint="eastAsia"/>
          <w:szCs w:val="21"/>
        </w:rPr>
        <w:t>联系人：叶馨</w:t>
      </w:r>
    </w:p>
    <w:p w:rsidR="00C17120" w:rsidRDefault="00C17120" w:rsidP="00C17120">
      <w:pPr>
        <w:ind w:firstLineChars="128" w:firstLine="269"/>
        <w:rPr>
          <w:rFonts w:eastAsia="楷体_GB2312" w:hint="eastAsia"/>
          <w:szCs w:val="21"/>
        </w:rPr>
      </w:pPr>
      <w:r w:rsidRPr="00540CF3">
        <w:rPr>
          <w:rFonts w:eastAsia="楷体_GB2312" w:hint="eastAsia"/>
          <w:szCs w:val="21"/>
        </w:rPr>
        <w:t>电话：</w:t>
      </w:r>
      <w:r>
        <w:rPr>
          <w:rFonts w:eastAsia="楷体_GB2312"/>
          <w:szCs w:val="21"/>
        </w:rPr>
        <w:t>020-66</w:t>
      </w:r>
      <w:r>
        <w:rPr>
          <w:rFonts w:eastAsia="楷体_GB2312" w:hint="eastAsia"/>
          <w:szCs w:val="21"/>
        </w:rPr>
        <w:t>3</w:t>
      </w:r>
      <w:r>
        <w:rPr>
          <w:rFonts w:eastAsia="楷体_GB2312"/>
          <w:szCs w:val="21"/>
        </w:rPr>
        <w:t>1</w:t>
      </w:r>
      <w:r>
        <w:rPr>
          <w:rFonts w:eastAsia="楷体_GB2312" w:hint="eastAsia"/>
          <w:szCs w:val="21"/>
        </w:rPr>
        <w:t>1548</w:t>
      </w:r>
      <w:r>
        <w:rPr>
          <w:rFonts w:eastAsia="楷体_GB2312" w:hint="eastAsia"/>
          <w:szCs w:val="21"/>
        </w:rPr>
        <w:t>，</w:t>
      </w:r>
      <w:r w:rsidRPr="00540CF3">
        <w:rPr>
          <w:rFonts w:eastAsia="楷体_GB2312" w:hint="eastAsia"/>
          <w:szCs w:val="21"/>
        </w:rPr>
        <w:t>传真：</w:t>
      </w:r>
      <w:r w:rsidRPr="00540CF3">
        <w:rPr>
          <w:rFonts w:eastAsia="楷体_GB2312"/>
          <w:szCs w:val="21"/>
        </w:rPr>
        <w:t>020-66814390</w:t>
      </w:r>
      <w:r>
        <w:rPr>
          <w:rFonts w:eastAsia="楷体_GB2312" w:hint="eastAsia"/>
          <w:szCs w:val="21"/>
        </w:rPr>
        <w:t>，</w:t>
      </w:r>
      <w:r w:rsidRPr="00540CF3">
        <w:rPr>
          <w:rFonts w:eastAsia="楷体_GB2312" w:hint="eastAsia"/>
          <w:szCs w:val="21"/>
        </w:rPr>
        <w:t>邮箱：</w:t>
      </w:r>
      <w:r>
        <w:rPr>
          <w:rFonts w:eastAsia="楷体_GB2312"/>
          <w:szCs w:val="21"/>
        </w:rPr>
        <w:t>g</w:t>
      </w:r>
      <w:r>
        <w:rPr>
          <w:rFonts w:eastAsia="楷体_GB2312" w:hint="eastAsia"/>
          <w:szCs w:val="21"/>
        </w:rPr>
        <w:t>zhea</w:t>
      </w:r>
      <w:r w:rsidRPr="00540CF3">
        <w:rPr>
          <w:rFonts w:eastAsia="楷体_GB2312"/>
          <w:szCs w:val="21"/>
        </w:rPr>
        <w:t>@vip.163.com</w:t>
      </w:r>
    </w:p>
    <w:p w:rsidR="00C17120" w:rsidRDefault="00C17120" w:rsidP="00C17120">
      <w:pPr>
        <w:ind w:firstLineChars="128" w:firstLine="269"/>
        <w:rPr>
          <w:rFonts w:eastAsia="楷体_GB2312" w:hint="eastAsia"/>
          <w:szCs w:val="21"/>
        </w:rPr>
      </w:pPr>
      <w:r>
        <w:rPr>
          <w:rFonts w:eastAsia="楷体_GB2312" w:hint="eastAsia"/>
          <w:szCs w:val="21"/>
        </w:rPr>
        <w:t>备注：</w:t>
      </w:r>
      <w:r>
        <w:rPr>
          <w:rFonts w:eastAsia="楷体_GB2312" w:hint="eastAsia"/>
          <w:szCs w:val="21"/>
        </w:rPr>
        <w:t>1.</w:t>
      </w:r>
      <w:r w:rsidRPr="00602C81">
        <w:rPr>
          <w:rFonts w:eastAsia="楷体_GB2312" w:hint="eastAsia"/>
          <w:szCs w:val="21"/>
        </w:rPr>
        <w:t>本次活动会员免费入场</w:t>
      </w:r>
      <w:r>
        <w:rPr>
          <w:rFonts w:eastAsia="楷体_GB2312" w:hint="eastAsia"/>
          <w:szCs w:val="21"/>
        </w:rPr>
        <w:t>；</w:t>
      </w:r>
    </w:p>
    <w:p w:rsidR="00C17120" w:rsidRPr="00602C81" w:rsidRDefault="00C17120" w:rsidP="00C17120">
      <w:pPr>
        <w:ind w:firstLineChars="428" w:firstLine="899"/>
        <w:rPr>
          <w:rFonts w:eastAsia="楷体_GB2312" w:hint="eastAsia"/>
          <w:szCs w:val="21"/>
        </w:rPr>
      </w:pPr>
      <w:r>
        <w:rPr>
          <w:rFonts w:eastAsia="楷体_GB2312" w:hint="eastAsia"/>
          <w:szCs w:val="21"/>
        </w:rPr>
        <w:t>2.</w:t>
      </w:r>
      <w:proofErr w:type="gramStart"/>
      <w:r w:rsidRPr="00602C81">
        <w:rPr>
          <w:rFonts w:eastAsia="楷体_GB2312" w:hint="eastAsia"/>
          <w:szCs w:val="21"/>
        </w:rPr>
        <w:t>非服务</w:t>
      </w:r>
      <w:proofErr w:type="gramEnd"/>
      <w:r w:rsidRPr="00602C81">
        <w:rPr>
          <w:rFonts w:eastAsia="楷体_GB2312" w:hint="eastAsia"/>
          <w:szCs w:val="21"/>
        </w:rPr>
        <w:t>期内会员或非会员收费</w:t>
      </w:r>
      <w:r w:rsidRPr="00602C81">
        <w:rPr>
          <w:rFonts w:eastAsia="楷体_GB2312"/>
          <w:szCs w:val="21"/>
        </w:rPr>
        <w:t>300</w:t>
      </w:r>
      <w:r w:rsidRPr="00602C81">
        <w:rPr>
          <w:rFonts w:eastAsia="楷体_GB2312" w:hint="eastAsia"/>
          <w:szCs w:val="21"/>
        </w:rPr>
        <w:t>元</w:t>
      </w:r>
      <w:r w:rsidRPr="00602C81">
        <w:rPr>
          <w:rFonts w:eastAsia="楷体_GB2312" w:hint="eastAsia"/>
          <w:szCs w:val="21"/>
        </w:rPr>
        <w:t>/</w:t>
      </w:r>
      <w:r>
        <w:rPr>
          <w:rFonts w:eastAsia="楷体_GB2312" w:hint="eastAsia"/>
          <w:szCs w:val="21"/>
        </w:rPr>
        <w:t>人</w:t>
      </w:r>
    </w:p>
    <w:p w:rsidR="00C17120" w:rsidRPr="00602C81" w:rsidRDefault="00C17120" w:rsidP="00C17120">
      <w:pPr>
        <w:ind w:firstLineChars="528" w:firstLine="1109"/>
        <w:rPr>
          <w:rFonts w:eastAsia="楷体_GB2312"/>
          <w:szCs w:val="21"/>
        </w:rPr>
      </w:pPr>
      <w:r w:rsidRPr="00602C81">
        <w:rPr>
          <w:rFonts w:eastAsia="楷体_GB2312" w:hint="eastAsia"/>
          <w:szCs w:val="21"/>
        </w:rPr>
        <w:t>户</w:t>
      </w:r>
      <w:r w:rsidRPr="00602C81">
        <w:rPr>
          <w:rFonts w:eastAsia="楷体_GB2312"/>
          <w:szCs w:val="21"/>
        </w:rPr>
        <w:t xml:space="preserve">  </w:t>
      </w:r>
      <w:r w:rsidRPr="00602C81">
        <w:rPr>
          <w:rFonts w:eastAsia="楷体_GB2312" w:hint="eastAsia"/>
          <w:szCs w:val="21"/>
        </w:rPr>
        <w:t>名：广州市总部经济协会</w:t>
      </w:r>
    </w:p>
    <w:p w:rsidR="00C17120" w:rsidRPr="00602C81" w:rsidRDefault="00C17120" w:rsidP="00C17120">
      <w:pPr>
        <w:ind w:firstLineChars="528" w:firstLine="1109"/>
        <w:rPr>
          <w:rFonts w:eastAsia="楷体_GB2312"/>
          <w:szCs w:val="21"/>
        </w:rPr>
      </w:pPr>
      <w:r w:rsidRPr="00602C81">
        <w:rPr>
          <w:rFonts w:eastAsia="楷体_GB2312" w:hint="eastAsia"/>
          <w:szCs w:val="21"/>
        </w:rPr>
        <w:t>开户行：广州银行连新路支行</w:t>
      </w:r>
    </w:p>
    <w:p w:rsidR="00C17120" w:rsidRPr="00602C81" w:rsidRDefault="00C17120" w:rsidP="00C17120">
      <w:pPr>
        <w:ind w:firstLineChars="528" w:firstLine="1109"/>
        <w:rPr>
          <w:rFonts w:eastAsia="楷体_GB2312"/>
          <w:szCs w:val="21"/>
        </w:rPr>
      </w:pPr>
      <w:proofErr w:type="gramStart"/>
      <w:r w:rsidRPr="00602C81">
        <w:rPr>
          <w:rFonts w:eastAsia="楷体_GB2312" w:hint="eastAsia"/>
          <w:szCs w:val="21"/>
        </w:rPr>
        <w:t>账</w:t>
      </w:r>
      <w:proofErr w:type="gramEnd"/>
      <w:r w:rsidRPr="00602C81">
        <w:rPr>
          <w:rFonts w:eastAsia="楷体_GB2312"/>
          <w:szCs w:val="21"/>
        </w:rPr>
        <w:t xml:space="preserve">  </w:t>
      </w:r>
      <w:r w:rsidRPr="00602C81">
        <w:rPr>
          <w:rFonts w:eastAsia="楷体_GB2312" w:hint="eastAsia"/>
          <w:szCs w:val="21"/>
        </w:rPr>
        <w:t>号：</w:t>
      </w:r>
      <w:r w:rsidRPr="00602C81">
        <w:rPr>
          <w:rFonts w:eastAsia="楷体_GB2312"/>
          <w:szCs w:val="21"/>
        </w:rPr>
        <w:t>800 231 571 509 010</w:t>
      </w:r>
    </w:p>
    <w:p w:rsidR="00C17120" w:rsidRPr="00602C81" w:rsidRDefault="00C17120" w:rsidP="00C17120">
      <w:pPr>
        <w:ind w:firstLineChars="128" w:firstLine="269"/>
        <w:rPr>
          <w:rFonts w:eastAsia="楷体_GB2312" w:hint="eastAsia"/>
          <w:szCs w:val="21"/>
        </w:rPr>
      </w:pPr>
    </w:p>
    <w:p w:rsidR="00AA5F97" w:rsidRDefault="00AA5F97"/>
    <w:sectPr w:rsidR="00AA5F97" w:rsidSect="00AA5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7120"/>
    <w:rsid w:val="00AA5F97"/>
    <w:rsid w:val="00C17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1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623</Characters>
  <Application>Microsoft Office Word</Application>
  <DocSecurity>0</DocSecurity>
  <Lines>5</Lines>
  <Paragraphs>1</Paragraphs>
  <ScaleCrop>false</ScaleCrop>
  <Company>WwW.DEEPbbS.Org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2014-05-28T07:50:00Z</dcterms:created>
  <dcterms:modified xsi:type="dcterms:W3CDTF">2014-05-28T07:51:00Z</dcterms:modified>
</cp:coreProperties>
</file>