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E2" w:rsidRPr="00DA4A9C" w:rsidRDefault="00CE7792">
      <w:pPr>
        <w:pStyle w:val="1"/>
        <w:spacing w:line="440" w:lineRule="exact"/>
        <w:ind w:firstLineChars="0" w:firstLine="0"/>
        <w:jc w:val="center"/>
        <w:rPr>
          <w:rFonts w:ascii="微软雅黑" w:eastAsia="微软雅黑" w:hAnsi="微软雅黑"/>
          <w:b/>
          <w:sz w:val="22"/>
          <w:szCs w:val="22"/>
        </w:rPr>
      </w:pPr>
      <w:r w:rsidRPr="00DA4A9C">
        <w:rPr>
          <w:rFonts w:ascii="微软雅黑" w:eastAsia="微软雅黑" w:hAnsi="微软雅黑" w:hint="eastAsia"/>
          <w:b/>
          <w:sz w:val="22"/>
          <w:szCs w:val="22"/>
        </w:rPr>
        <w:t>领导巡展，企业签约</w:t>
      </w:r>
    </w:p>
    <w:p w:rsidR="007E03E2" w:rsidRPr="00DA4A9C" w:rsidRDefault="00CE779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时间：2014年6月10日上午10:00-11:30</w:t>
      </w:r>
    </w:p>
    <w:p w:rsidR="007E03E2" w:rsidRPr="00DA4A9C" w:rsidRDefault="00CE779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地点：会展中心9号馆</w:t>
      </w:r>
    </w:p>
    <w:p w:rsidR="007E03E2" w:rsidRPr="00DA4A9C" w:rsidRDefault="00CE779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主持人：深圳市交通运输委员会 副主任 温文华</w:t>
      </w:r>
    </w:p>
    <w:p w:rsidR="007E03E2" w:rsidRPr="00DA4A9C" w:rsidRDefault="007E03E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</w:p>
    <w:tbl>
      <w:tblPr>
        <w:tblW w:w="9596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0"/>
        <w:gridCol w:w="6946"/>
      </w:tblGrid>
      <w:tr w:rsidR="007E03E2" w:rsidRPr="00DA4A9C">
        <w:trPr>
          <w:trHeight w:val="315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:rsidR="007E03E2" w:rsidRPr="00DA4A9C" w:rsidRDefault="00CE7792">
            <w:pPr>
              <w:spacing w:line="40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时      间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03E2" w:rsidRPr="00DA4A9C" w:rsidRDefault="00CE7792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议       程</w:t>
            </w:r>
          </w:p>
        </w:tc>
      </w:tr>
      <w:tr w:rsidR="007E03E2" w:rsidRPr="00DA4A9C">
        <w:trPr>
          <w:trHeight w:val="360"/>
        </w:trPr>
        <w:tc>
          <w:tcPr>
            <w:tcW w:w="26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:rsidR="007E03E2" w:rsidRPr="00DA4A9C" w:rsidRDefault="00CE779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10:00-11:00</w:t>
            </w:r>
          </w:p>
          <w:p w:rsidR="007E03E2" w:rsidRPr="00DA4A9C" w:rsidRDefault="00CE779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（领导巡展）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03E2" w:rsidRPr="00DA4A9C" w:rsidRDefault="00CE7792">
            <w:pPr>
              <w:spacing w:line="400" w:lineRule="exact"/>
              <w:ind w:firstLineChars="400" w:firstLine="720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召集人：深圳市智能交通行业协会杨金才会长</w:t>
            </w:r>
          </w:p>
          <w:p w:rsidR="007E03E2" w:rsidRPr="00DA4A9C" w:rsidRDefault="00CE7792">
            <w:pPr>
              <w:spacing w:line="400" w:lineRule="exact"/>
              <w:ind w:firstLineChars="400" w:firstLine="720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巡展团组成：张文副市长等领导、贵宾</w:t>
            </w:r>
          </w:p>
        </w:tc>
      </w:tr>
      <w:tr w:rsidR="007E03E2" w:rsidRPr="00DA4A9C">
        <w:trPr>
          <w:trHeight w:val="480"/>
        </w:trPr>
        <w:tc>
          <w:tcPr>
            <w:tcW w:w="26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</w:tcPr>
          <w:p w:rsidR="007E03E2" w:rsidRPr="00DA4A9C" w:rsidRDefault="00CE779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11:10-11:20</w:t>
            </w:r>
          </w:p>
          <w:p w:rsidR="007E03E2" w:rsidRPr="00DA4A9C" w:rsidRDefault="00CE779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（合作企业签约）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03E2" w:rsidRPr="00DA4A9C" w:rsidRDefault="00CE7792">
            <w:pPr>
              <w:spacing w:line="400" w:lineRule="exact"/>
              <w:ind w:firstLineChars="400" w:firstLine="720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召集人：深圳市智能交通行业协会</w:t>
            </w:r>
          </w:p>
          <w:p w:rsidR="007E03E2" w:rsidRPr="00DA4A9C" w:rsidRDefault="00CE7792">
            <w:pPr>
              <w:spacing w:line="400" w:lineRule="exact"/>
              <w:ind w:firstLineChars="400" w:firstLine="720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签约见证：部分领导</w:t>
            </w:r>
          </w:p>
        </w:tc>
      </w:tr>
    </w:tbl>
    <w:p w:rsidR="007E03E2" w:rsidRPr="00DA4A9C" w:rsidRDefault="007E03E2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DF6C16" w:rsidRPr="00DA4A9C" w:rsidRDefault="00DF6C16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widowControl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DA7B3C" w:rsidRPr="00DA4A9C" w:rsidRDefault="00DA7B3C" w:rsidP="00DA7B3C">
      <w:pPr>
        <w:spacing w:line="440" w:lineRule="exact"/>
        <w:jc w:val="center"/>
        <w:rPr>
          <w:rFonts w:ascii="微软雅黑" w:eastAsia="微软雅黑" w:hAnsi="微软雅黑"/>
          <w:b/>
          <w:sz w:val="22"/>
          <w:szCs w:val="22"/>
        </w:rPr>
      </w:pPr>
      <w:r w:rsidRPr="00DA4A9C">
        <w:rPr>
          <w:rFonts w:ascii="微软雅黑" w:eastAsia="微软雅黑" w:hAnsi="微软雅黑" w:hint="eastAsia"/>
          <w:b/>
          <w:sz w:val="22"/>
          <w:szCs w:val="22"/>
        </w:rPr>
        <w:lastRenderedPageBreak/>
        <w:t>开幕式及全体大会</w:t>
      </w:r>
    </w:p>
    <w:p w:rsidR="00DA1925" w:rsidRPr="00DA4A9C" w:rsidRDefault="00DA1925" w:rsidP="00DA1925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时间：2014年6月10日 14:00-17:45</w:t>
      </w:r>
    </w:p>
    <w:p w:rsidR="00DA1925" w:rsidRPr="00DA4A9C" w:rsidRDefault="00DA1925" w:rsidP="00DA1925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地点：深圳会展中心 五层 簕杜鹃厅</w:t>
      </w:r>
    </w:p>
    <w:p w:rsidR="00224FA7" w:rsidRPr="00DA4A9C" w:rsidRDefault="00DA1925" w:rsidP="00DA1925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主持人：交通运输部公路科学研究院  院长 周伟</w:t>
      </w:r>
    </w:p>
    <w:p w:rsidR="00DA1925" w:rsidRPr="00DA4A9C" w:rsidRDefault="00DA1925" w:rsidP="00DA1925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</w:p>
    <w:tbl>
      <w:tblPr>
        <w:tblW w:w="9403" w:type="dxa"/>
        <w:jc w:val="center"/>
        <w:tblLayout w:type="fixed"/>
        <w:tblLook w:val="04A0"/>
      </w:tblPr>
      <w:tblGrid>
        <w:gridCol w:w="1413"/>
        <w:gridCol w:w="850"/>
        <w:gridCol w:w="4080"/>
        <w:gridCol w:w="3060"/>
      </w:tblGrid>
      <w:tr w:rsidR="007E03E2" w:rsidRPr="00DA4A9C" w:rsidTr="00224FA7">
        <w:trPr>
          <w:trHeight w:val="49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2" w:rsidRPr="00DA4A9C" w:rsidRDefault="00CE779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时      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2" w:rsidRPr="00DA4A9C" w:rsidRDefault="00CE779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议        程</w:t>
            </w:r>
          </w:p>
        </w:tc>
      </w:tr>
      <w:tr w:rsidR="007E03E2" w:rsidRPr="00DA4A9C" w:rsidTr="00224FA7">
        <w:trPr>
          <w:trHeight w:val="50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2" w:rsidRPr="00DA4A9C" w:rsidRDefault="00CE779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  <w:p w:rsidR="007E03E2" w:rsidRPr="00DA4A9C" w:rsidRDefault="00CE7792">
            <w:pPr>
              <w:spacing w:line="40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b/>
                <w:sz w:val="18"/>
                <w:szCs w:val="18"/>
              </w:rPr>
              <w:t>14:00 – 1</w:t>
            </w:r>
            <w:r w:rsidR="007A2ABB"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7</w:t>
            </w:r>
            <w:r w:rsidRPr="00DA4A9C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  <w:r w:rsidR="007A2ABB"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45</w:t>
            </w:r>
          </w:p>
          <w:p w:rsidR="007E03E2" w:rsidRPr="00DA4A9C" w:rsidRDefault="007E03E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2" w:rsidRPr="00DA4A9C" w:rsidRDefault="00CE779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1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03E2" w:rsidRPr="00DA4A9C" w:rsidRDefault="00CE7792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参会代表报到、注册登记、自由交流（会展中心五层 簕杜鹃厅）</w:t>
            </w:r>
          </w:p>
        </w:tc>
      </w:tr>
      <w:tr w:rsidR="007E03E2" w:rsidRPr="00DA4A9C" w:rsidTr="00224FA7">
        <w:trPr>
          <w:trHeight w:val="97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2" w:rsidRPr="00DA4A9C" w:rsidRDefault="007E03E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E2" w:rsidRPr="00DA4A9C" w:rsidRDefault="00CE779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  <w:p w:rsidR="007E03E2" w:rsidRPr="00DA4A9C" w:rsidRDefault="007E03E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E4" w:rsidRPr="00DA4A9C" w:rsidRDefault="004477E4" w:rsidP="004477E4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开幕式</w:t>
            </w:r>
          </w:p>
          <w:p w:rsidR="004477E4" w:rsidRPr="00DA4A9C" w:rsidRDefault="004477E4" w:rsidP="004477E4">
            <w:pPr>
              <w:spacing w:line="300" w:lineRule="exac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欢迎致辞1：</w:t>
            </w: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交通运输部科技司  司长 赵冲久</w:t>
            </w:r>
          </w:p>
          <w:p w:rsidR="004477E4" w:rsidRPr="00DA4A9C" w:rsidRDefault="004477E4" w:rsidP="004477E4">
            <w:pPr>
              <w:spacing w:line="300" w:lineRule="exac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欢迎致辞2：</w:t>
            </w: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深圳市交通运输委员会 主任 黄敏</w:t>
            </w:r>
          </w:p>
          <w:p w:rsidR="004477E4" w:rsidRPr="00DA4A9C" w:rsidRDefault="004477E4" w:rsidP="004477E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欢迎致辞3：</w:t>
            </w: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中国智能交通学会  理事长 吴忠泽</w:t>
            </w:r>
          </w:p>
          <w:p w:rsidR="004477E4" w:rsidRPr="00DA4A9C" w:rsidRDefault="004477E4" w:rsidP="004477E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欢迎致辞4：中国卫星导航定位协会 常务副会长兼秘书长 苗前军</w:t>
            </w:r>
          </w:p>
          <w:p w:rsidR="007E03E2" w:rsidRPr="00DA4A9C" w:rsidRDefault="004477E4" w:rsidP="004477E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欢迎致辞5：中国道路交通安全协会 秘书长 王京</w:t>
            </w:r>
          </w:p>
        </w:tc>
      </w:tr>
      <w:tr w:rsidR="004477E4" w:rsidRPr="00DA4A9C" w:rsidTr="004477E4">
        <w:trPr>
          <w:trHeight w:val="33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E4" w:rsidRPr="00DA4A9C" w:rsidRDefault="004477E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E4" w:rsidRPr="00DA4A9C" w:rsidRDefault="004477E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E4" w:rsidRPr="00DA4A9C" w:rsidRDefault="004477E4" w:rsidP="004477E4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全体大会</w:t>
            </w:r>
          </w:p>
        </w:tc>
      </w:tr>
      <w:tr w:rsidR="00224FA7" w:rsidRPr="00DA4A9C" w:rsidTr="00224FA7">
        <w:trPr>
          <w:trHeight w:val="2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演讲嘉宾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 w:rsidP="00224FA7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演讲题目</w:t>
            </w:r>
          </w:p>
        </w:tc>
      </w:tr>
      <w:tr w:rsidR="00224FA7" w:rsidRPr="00DA4A9C" w:rsidTr="00224FA7">
        <w:trPr>
          <w:trHeight w:val="64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游庆仲 </w:t>
            </w:r>
          </w:p>
          <w:p w:rsidR="00224FA7" w:rsidRPr="00DA4A9C" w:rsidRDefault="00224F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江苏省交通运输厅 厅长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DA1925" w:rsidP="00224FA7">
            <w:pPr>
              <w:spacing w:line="300" w:lineRule="exac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江苏智慧交通与现代化</w:t>
            </w:r>
          </w:p>
        </w:tc>
      </w:tr>
      <w:tr w:rsidR="00224FA7" w:rsidRPr="00DA4A9C" w:rsidTr="00224FA7">
        <w:trPr>
          <w:trHeight w:val="2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4F" w:rsidRPr="00DA4A9C" w:rsidRDefault="0081784F" w:rsidP="0081784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张国华</w:t>
            </w:r>
          </w:p>
          <w:p w:rsidR="0081784F" w:rsidRPr="00DA4A9C" w:rsidRDefault="0081784F" w:rsidP="0081784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国家发展和改革委员会城市中心综合交通研究院  院长 教授级高级规划师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D2310F" w:rsidP="00224FA7">
            <w:pPr>
              <w:spacing w:line="300" w:lineRule="exac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新型城镇化与智慧交通</w:t>
            </w:r>
          </w:p>
        </w:tc>
      </w:tr>
      <w:tr w:rsidR="00224FA7" w:rsidRPr="00DA4A9C" w:rsidTr="00224FA7">
        <w:trPr>
          <w:trHeight w:val="2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7A2A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</w:t>
            </w:r>
            <w:r w:rsidR="00224FA7"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spellStart"/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Reinhard</w:t>
            </w:r>
            <w:proofErr w:type="spellEnd"/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Pfliegl</w:t>
            </w:r>
            <w:proofErr w:type="spellEnd"/>
          </w:p>
          <w:p w:rsidR="00224FA7" w:rsidRPr="00DA4A9C" w:rsidRDefault="00224F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2014国际车联网大会（ICCVE）主席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国际车联网发展现状</w:t>
            </w:r>
          </w:p>
        </w:tc>
      </w:tr>
      <w:tr w:rsidR="00224FA7" w:rsidRPr="00DA4A9C" w:rsidTr="00224FA7">
        <w:trPr>
          <w:trHeight w:val="2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16:05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16" w:rsidRPr="00DA4A9C" w:rsidRDefault="00DF6C16" w:rsidP="00DF6C1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胡剑 </w:t>
            </w:r>
          </w:p>
          <w:p w:rsidR="00224FA7" w:rsidRPr="00DA4A9C" w:rsidRDefault="005F22F8" w:rsidP="005F22F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中兴通讯  副总裁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5F22F8" w:rsidP="005F22F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迎接大数据挑战，打造智慧绿色交通</w:t>
            </w:r>
          </w:p>
        </w:tc>
      </w:tr>
      <w:tr w:rsidR="00224FA7" w:rsidRPr="00DA4A9C" w:rsidTr="00224FA7">
        <w:trPr>
          <w:trHeight w:val="2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224FA7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BB" w:rsidRPr="00DA4A9C" w:rsidRDefault="007A2ABB" w:rsidP="007A2A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成波 </w:t>
            </w:r>
          </w:p>
          <w:p w:rsidR="00224FA7" w:rsidRPr="00DA4A9C" w:rsidRDefault="007A2ABB" w:rsidP="007A2A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清华大学苏州汽车研究院 院长、教授、博导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A7" w:rsidRPr="00DA4A9C" w:rsidRDefault="001749B5" w:rsidP="00224F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智能网联电动汽车----现状与趋势</w:t>
            </w:r>
          </w:p>
        </w:tc>
      </w:tr>
      <w:tr w:rsidR="001749B5" w:rsidRPr="00DA4A9C" w:rsidTr="00224FA7">
        <w:trPr>
          <w:trHeight w:val="2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5" w:rsidRPr="00DA4A9C" w:rsidRDefault="001749B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5" w:rsidRPr="00DA4A9C" w:rsidRDefault="001749B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16:55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5" w:rsidRPr="00DA4A9C" w:rsidRDefault="001749B5" w:rsidP="0029625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张弦</w:t>
            </w:r>
          </w:p>
          <w:p w:rsidR="001749B5" w:rsidRPr="00DA4A9C" w:rsidRDefault="001749B5" w:rsidP="0029625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腾讯公司地图平台部助理总经理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5" w:rsidRPr="00DA4A9C" w:rsidRDefault="001749B5" w:rsidP="0029625E">
            <w:pPr>
              <w:spacing w:line="300" w:lineRule="exac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bookmarkStart w:id="0" w:name="OLE_LINK1"/>
            <w:bookmarkStart w:id="1" w:name="OLE_LINK2"/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互联网交通的思考</w:t>
            </w:r>
            <w:bookmarkEnd w:id="0"/>
            <w:bookmarkEnd w:id="1"/>
          </w:p>
        </w:tc>
      </w:tr>
      <w:tr w:rsidR="007A2ABB" w:rsidRPr="00DA4A9C" w:rsidTr="00224FA7">
        <w:trPr>
          <w:trHeight w:val="2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BB" w:rsidRPr="00DA4A9C" w:rsidRDefault="007A2A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BB" w:rsidRPr="00DA4A9C" w:rsidRDefault="007A2AB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BB" w:rsidRPr="00DA4A9C" w:rsidRDefault="007A2ABB" w:rsidP="009C6BC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王笑京 </w:t>
            </w:r>
          </w:p>
          <w:p w:rsidR="007A2ABB" w:rsidRPr="00DA4A9C" w:rsidRDefault="007A2ABB" w:rsidP="009C6BC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国家智能交通系统工程技术研究中心 主任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BB" w:rsidRPr="00DA4A9C" w:rsidRDefault="007A2ABB" w:rsidP="009C6BCF">
            <w:pPr>
              <w:spacing w:line="300" w:lineRule="exac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国内外ITS最新进展</w:t>
            </w:r>
          </w:p>
        </w:tc>
      </w:tr>
      <w:tr w:rsidR="007A2ABB" w:rsidRPr="00DA4A9C" w:rsidTr="00224FA7">
        <w:trPr>
          <w:trHeight w:val="5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BB" w:rsidRPr="00DA4A9C" w:rsidRDefault="007A2A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17:45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BB" w:rsidRPr="00DA4A9C" w:rsidRDefault="007A2AB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全体大会结束</w:t>
            </w:r>
          </w:p>
        </w:tc>
      </w:tr>
    </w:tbl>
    <w:p w:rsidR="007E03E2" w:rsidRPr="00DA4A9C" w:rsidRDefault="007E03E2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</w:pPr>
    </w:p>
    <w:p w:rsidR="00D67ACE" w:rsidRPr="00DA4A9C" w:rsidRDefault="00D67ACE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</w:pPr>
    </w:p>
    <w:p w:rsidR="008D33D7" w:rsidRPr="00DA4A9C" w:rsidRDefault="008D33D7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</w:pPr>
    </w:p>
    <w:p w:rsidR="004236E9" w:rsidRPr="00DA4A9C" w:rsidRDefault="004236E9" w:rsidP="00467B5A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CE7792">
      <w:pPr>
        <w:pStyle w:val="1"/>
        <w:spacing w:line="440" w:lineRule="exact"/>
        <w:ind w:firstLineChars="0" w:firstLine="0"/>
        <w:jc w:val="center"/>
        <w:rPr>
          <w:rFonts w:ascii="微软雅黑" w:eastAsia="微软雅黑" w:hAnsi="微软雅黑"/>
          <w:b/>
          <w:sz w:val="22"/>
          <w:szCs w:val="22"/>
        </w:rPr>
      </w:pPr>
      <w:r w:rsidRPr="00DA4A9C">
        <w:rPr>
          <w:rFonts w:ascii="微软雅黑" w:eastAsia="微软雅黑" w:hAnsi="微软雅黑" w:hint="eastAsia"/>
          <w:b/>
          <w:sz w:val="22"/>
          <w:szCs w:val="22"/>
        </w:rPr>
        <w:lastRenderedPageBreak/>
        <w:t>第十一届中国国际城市智能交通论坛</w:t>
      </w:r>
    </w:p>
    <w:p w:rsidR="007E03E2" w:rsidRPr="00DA4A9C" w:rsidRDefault="00CE779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时间：2014年6月11日 09:30-12:00 14</w:t>
      </w:r>
      <w:r w:rsidRPr="00DA4A9C">
        <w:rPr>
          <w:rFonts w:ascii="微软雅黑" w:eastAsia="微软雅黑" w:hAnsi="微软雅黑"/>
          <w:sz w:val="18"/>
          <w:szCs w:val="18"/>
        </w:rPr>
        <w:t>:</w:t>
      </w:r>
      <w:r w:rsidR="00381FAF" w:rsidRPr="00DA4A9C">
        <w:rPr>
          <w:rFonts w:ascii="微软雅黑" w:eastAsia="微软雅黑" w:hAnsi="微软雅黑" w:hint="eastAsia"/>
          <w:sz w:val="18"/>
          <w:szCs w:val="18"/>
        </w:rPr>
        <w:t>3</w:t>
      </w:r>
      <w:r w:rsidRPr="00DA4A9C">
        <w:rPr>
          <w:rFonts w:ascii="微软雅黑" w:eastAsia="微软雅黑" w:hAnsi="微软雅黑"/>
          <w:sz w:val="18"/>
          <w:szCs w:val="18"/>
        </w:rPr>
        <w:t>0-</w:t>
      </w:r>
      <w:r w:rsidRPr="00DA4A9C">
        <w:rPr>
          <w:rFonts w:ascii="微软雅黑" w:eastAsia="微软雅黑" w:hAnsi="微软雅黑" w:hint="eastAsia"/>
          <w:sz w:val="18"/>
          <w:szCs w:val="18"/>
        </w:rPr>
        <w:t>17:</w:t>
      </w:r>
      <w:r w:rsidR="004335F3" w:rsidRPr="00DA4A9C">
        <w:rPr>
          <w:rFonts w:ascii="微软雅黑" w:eastAsia="微软雅黑" w:hAnsi="微软雅黑" w:hint="eastAsia"/>
          <w:sz w:val="18"/>
          <w:szCs w:val="18"/>
        </w:rPr>
        <w:t>0</w:t>
      </w:r>
      <w:r w:rsidRPr="00DA4A9C">
        <w:rPr>
          <w:rFonts w:ascii="微软雅黑" w:eastAsia="微软雅黑" w:hAnsi="微软雅黑" w:hint="eastAsia"/>
          <w:sz w:val="18"/>
          <w:szCs w:val="18"/>
        </w:rPr>
        <w:t>0</w:t>
      </w:r>
    </w:p>
    <w:p w:rsidR="007E03E2" w:rsidRPr="00DA4A9C" w:rsidRDefault="00CE779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地点：深圳会展中心</w:t>
      </w:r>
      <w:r w:rsidR="0035332D" w:rsidRPr="00DA4A9C">
        <w:rPr>
          <w:rFonts w:ascii="微软雅黑" w:eastAsia="微软雅黑" w:hAnsi="微软雅黑" w:hint="eastAsia"/>
          <w:sz w:val="18"/>
          <w:szCs w:val="18"/>
        </w:rPr>
        <w:t xml:space="preserve"> 六层  茉莉厅</w:t>
      </w:r>
    </w:p>
    <w:p w:rsidR="007E03E2" w:rsidRPr="00DA4A9C" w:rsidRDefault="00CE7792">
      <w:pPr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论坛主题：城市大交通与移动互联网时代</w:t>
      </w:r>
    </w:p>
    <w:p w:rsidR="007E03E2" w:rsidRPr="00DA4A9C" w:rsidRDefault="001E7B47" w:rsidP="001E7B47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上午</w:t>
      </w:r>
      <w:r w:rsidR="00CE7792" w:rsidRPr="00DA4A9C">
        <w:rPr>
          <w:rFonts w:ascii="微软雅黑" w:eastAsia="微软雅黑" w:hAnsi="微软雅黑" w:hint="eastAsia"/>
          <w:sz w:val="18"/>
          <w:szCs w:val="18"/>
        </w:rPr>
        <w:t>主持：</w:t>
      </w:r>
      <w:r w:rsidR="00987D54" w:rsidRPr="00DA4A9C">
        <w:rPr>
          <w:rFonts w:ascii="微软雅黑" w:eastAsia="微软雅黑" w:hAnsi="微软雅黑" w:hint="eastAsia"/>
          <w:sz w:val="18"/>
          <w:szCs w:val="18"/>
        </w:rPr>
        <w:t>深圳市交通运输委员会 副主任 温文华</w:t>
      </w:r>
    </w:p>
    <w:p w:rsidR="003B374C" w:rsidRPr="00DA4A9C" w:rsidRDefault="001E7B47" w:rsidP="00FB6FBC">
      <w:pPr>
        <w:spacing w:line="280" w:lineRule="exac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下午主持：</w:t>
      </w:r>
      <w:r w:rsidR="00FB6FBC" w:rsidRPr="00DA4A9C">
        <w:rPr>
          <w:rFonts w:ascii="微软雅黑" w:eastAsia="微软雅黑" w:hAnsi="微软雅黑" w:hint="eastAsia"/>
          <w:sz w:val="18"/>
          <w:szCs w:val="18"/>
        </w:rPr>
        <w:t>深圳市交通运输委员会 智能交通处 处长 文维</w:t>
      </w:r>
    </w:p>
    <w:tbl>
      <w:tblPr>
        <w:tblW w:w="10632" w:type="dxa"/>
        <w:tblInd w:w="-176" w:type="dxa"/>
        <w:tblLayout w:type="fixed"/>
        <w:tblLook w:val="04A0"/>
      </w:tblPr>
      <w:tblGrid>
        <w:gridCol w:w="1418"/>
        <w:gridCol w:w="851"/>
        <w:gridCol w:w="4111"/>
        <w:gridCol w:w="4252"/>
      </w:tblGrid>
      <w:tr w:rsidR="00C82ACD" w:rsidRPr="00DA4A9C" w:rsidTr="001C6E8F">
        <w:trPr>
          <w:trHeight w:val="341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ACD" w:rsidRPr="00DA4A9C" w:rsidRDefault="00C82ACD" w:rsidP="001C6E8F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时      间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CD" w:rsidRPr="00DA4A9C" w:rsidRDefault="00C82ACD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议        程</w:t>
            </w:r>
          </w:p>
        </w:tc>
      </w:tr>
      <w:tr w:rsidR="00C82ACD" w:rsidRPr="00DA4A9C" w:rsidTr="001C6E8F">
        <w:trPr>
          <w:trHeight w:val="25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CD" w:rsidRPr="00DA4A9C" w:rsidRDefault="00C82ACD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CD" w:rsidRPr="00DA4A9C" w:rsidRDefault="00C82ACD" w:rsidP="001C6E8F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演讲嘉宾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CD" w:rsidRPr="00DA4A9C" w:rsidRDefault="00C82ACD" w:rsidP="001C6E8F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演讲题目</w:t>
            </w:r>
          </w:p>
        </w:tc>
      </w:tr>
      <w:tr w:rsidR="00070759" w:rsidRPr="00DA4A9C" w:rsidTr="001C6E8F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09</w:t>
            </w:r>
            <w:r w:rsidRPr="00DA4A9C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30 </w:t>
            </w:r>
            <w:r w:rsidRPr="00DA4A9C">
              <w:rPr>
                <w:rFonts w:ascii="微软雅黑" w:eastAsia="微软雅黑" w:hAnsi="微软雅黑"/>
                <w:b/>
                <w:sz w:val="18"/>
                <w:szCs w:val="18"/>
              </w:rPr>
              <w:t>–</w:t>
            </w: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09:30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A5" w:rsidRPr="00DA4A9C" w:rsidRDefault="00E154A5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邹迎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北京市交通委员会</w:t>
            </w:r>
            <w:r w:rsidR="00E154A5" w:rsidRPr="00DA4A9C">
              <w:rPr>
                <w:rFonts w:ascii="微软雅黑" w:eastAsia="微软雅黑" w:hAnsi="微软雅黑" w:hint="eastAsia"/>
                <w:sz w:val="18"/>
                <w:szCs w:val="18"/>
              </w:rPr>
              <w:t>科技处 副处长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E154A5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北京市智能交通概述</w:t>
            </w:r>
          </w:p>
        </w:tc>
      </w:tr>
      <w:tr w:rsidR="00070759" w:rsidRPr="00DA4A9C" w:rsidTr="001C6E8F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09:45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张学孔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中华智慧型运输系统协会</w:t>
            </w:r>
            <w:r w:rsidR="00A34F04"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副理事长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pStyle w:val="HTML"/>
              <w:spacing w:line="280" w:lineRule="exact"/>
              <w:rPr>
                <w:rFonts w:ascii="微软雅黑" w:eastAsia="微软雅黑" w:hAnsi="微软雅黑" w:cs="Times New Roman"/>
                <w:kern w:val="2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cs="Times New Roman"/>
                <w:kern w:val="2"/>
                <w:sz w:val="18"/>
                <w:szCs w:val="18"/>
              </w:rPr>
              <w:t>ITS for VIP, Vehicle, Infrastructure and People</w:t>
            </w:r>
          </w:p>
        </w:tc>
      </w:tr>
      <w:tr w:rsidR="00070759" w:rsidRPr="00DA4A9C" w:rsidTr="001C6E8F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74" w:rsidRPr="00DA4A9C" w:rsidRDefault="00C21A74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叶兴 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上海市交通委员会</w:t>
            </w:r>
            <w:r w:rsidR="00C21A74" w:rsidRPr="00DA4A9C">
              <w:rPr>
                <w:rFonts w:ascii="微软雅黑" w:eastAsia="微软雅黑" w:hAnsi="微软雅黑" w:hint="eastAsia"/>
                <w:sz w:val="18"/>
                <w:szCs w:val="18"/>
              </w:rPr>
              <w:t>科技信息处</w:t>
            </w:r>
            <w:r w:rsidR="00A34F04"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处长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C21A74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2" w:name="OLE_LINK142"/>
            <w:bookmarkStart w:id="3" w:name="OLE_LINK143"/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智能，让出行更便捷</w:t>
            </w:r>
            <w:bookmarkEnd w:id="2"/>
            <w:bookmarkEnd w:id="3"/>
          </w:p>
        </w:tc>
      </w:tr>
      <w:tr w:rsidR="00070759" w:rsidRPr="00DA4A9C" w:rsidTr="001C6E8F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李斌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交通运输部公路科学研究院ITS中心 主任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9F0A5C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政企合作模式下综合交通信息服务共享应用探讨</w:t>
            </w:r>
          </w:p>
        </w:tc>
      </w:tr>
      <w:tr w:rsidR="00070759" w:rsidRPr="00DA4A9C" w:rsidTr="001C6E8F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彭德成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香港智能交通系统运输协会 会长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香港智能交通的现在与未来 / </w:t>
            </w:r>
            <w:r w:rsidRPr="00DA4A9C">
              <w:rPr>
                <w:rFonts w:ascii="微软雅黑" w:eastAsia="微软雅黑" w:hAnsi="微软雅黑"/>
                <w:sz w:val="18"/>
                <w:szCs w:val="18"/>
              </w:rPr>
              <w:t>Intelligent Transport Systems – Hong Kong Update</w:t>
            </w:r>
          </w:p>
        </w:tc>
      </w:tr>
      <w:tr w:rsidR="00070759" w:rsidRPr="00DA4A9C" w:rsidTr="001C6E8F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F33C6E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张孜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广州市交通委员会</w:t>
            </w:r>
            <w:r w:rsidR="00F33C6E" w:rsidRPr="00DA4A9C">
              <w:rPr>
                <w:rFonts w:ascii="微软雅黑" w:eastAsia="微软雅黑" w:hAnsi="微软雅黑" w:hint="eastAsia"/>
                <w:sz w:val="18"/>
                <w:szCs w:val="18"/>
              </w:rPr>
              <w:t>科信处</w:t>
            </w: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F33C6E" w:rsidRPr="00DA4A9C">
              <w:rPr>
                <w:rFonts w:ascii="微软雅黑" w:eastAsia="微软雅黑" w:hAnsi="微软雅黑" w:hint="eastAsia"/>
                <w:sz w:val="18"/>
                <w:szCs w:val="18"/>
              </w:rPr>
              <w:t>处长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A04D5D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基于大数据的城市智能交通信息服务体系研究</w:t>
            </w:r>
          </w:p>
        </w:tc>
      </w:tr>
      <w:tr w:rsidR="00070759" w:rsidRPr="00DA4A9C" w:rsidTr="001C6E8F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文维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深圳市交通运输委员会</w:t>
            </w:r>
            <w:r w:rsidR="00E76DAA"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智能交通处 处长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E17069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基于云环境的城市综合交通信息集成与服务关键技术及应用</w:t>
            </w:r>
          </w:p>
        </w:tc>
      </w:tr>
      <w:tr w:rsidR="00070759" w:rsidRPr="00DA4A9C" w:rsidTr="001C6E8F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11:15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杨东援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同济大学教授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支持公交都市建设的数据化决策技术</w:t>
            </w:r>
          </w:p>
        </w:tc>
      </w:tr>
      <w:tr w:rsidR="00070759" w:rsidRPr="00DA4A9C" w:rsidTr="001C6E8F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11:30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薛博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深圳市都市交通规划设计研究院有限公司 院长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互联网时代公交智能化之路</w:t>
            </w:r>
          </w:p>
        </w:tc>
      </w:tr>
      <w:tr w:rsidR="00070759" w:rsidRPr="00DA4A9C" w:rsidTr="001C6E8F">
        <w:trPr>
          <w:trHeight w:val="23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11:45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杨金涛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中兴智联总经理         </w:t>
            </w:r>
            <w:r w:rsidRPr="00DA4A9C">
              <w:rPr>
                <w:rFonts w:ascii="华文细黑" w:eastAsia="华文细黑" w:hAnsi="华文细黑" w:hint="eastAsia"/>
                <w:color w:val="8000FF"/>
                <w:sz w:val="23"/>
                <w:szCs w:val="23"/>
              </w:rPr>
              <w:t> 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“畅通、安全、绿色”智慧交通的中兴理念</w:t>
            </w:r>
          </w:p>
        </w:tc>
      </w:tr>
      <w:tr w:rsidR="00070759" w:rsidRPr="00DA4A9C" w:rsidTr="001C6E8F">
        <w:trPr>
          <w:trHeight w:val="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625E6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上午论坛结束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70759" w:rsidRPr="00DA4A9C" w:rsidTr="001C6E8F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14</w:t>
            </w:r>
            <w:r w:rsidRPr="00DA4A9C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30 </w:t>
            </w:r>
            <w:r w:rsidRPr="00DA4A9C">
              <w:rPr>
                <w:rFonts w:ascii="微软雅黑" w:eastAsia="微软雅黑" w:hAnsi="微软雅黑"/>
                <w:b/>
                <w:sz w:val="18"/>
                <w:szCs w:val="18"/>
              </w:rPr>
              <w:t>–</w:t>
            </w: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17:</w:t>
            </w:r>
            <w:r w:rsidR="00830240"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0</w:t>
            </w: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before="50" w:after="60"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14:30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张家同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深圳市车联网产业联盟 理事长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车联网现状未来与挑战</w:t>
            </w:r>
          </w:p>
        </w:tc>
      </w:tr>
      <w:tr w:rsidR="00070759" w:rsidRPr="00DA4A9C" w:rsidTr="001C6E8F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before="50" w:after="60"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14:50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李志恒</w:t>
            </w:r>
          </w:p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清华大学 博士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59" w:rsidRPr="00DA4A9C" w:rsidRDefault="00070759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城市交通多维协同在线仿真系统</w:t>
            </w:r>
          </w:p>
        </w:tc>
      </w:tr>
      <w:tr w:rsidR="001C6E8F" w:rsidRPr="00DA4A9C" w:rsidTr="001C6E8F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before="50" w:after="60"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15:10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王涤宇</w:t>
            </w:r>
          </w:p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中兴软创全球政企行业总监      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融合、创新、经营，中兴智慧城市交通运营服务中心（Urban Operation Center）</w:t>
            </w:r>
          </w:p>
        </w:tc>
      </w:tr>
      <w:tr w:rsidR="001C6E8F" w:rsidRPr="00DA4A9C" w:rsidTr="001C6E8F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before="50" w:after="60"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15:30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张景平</w:t>
            </w:r>
          </w:p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美国异地希公司</w:t>
            </w:r>
            <w:r w:rsidRPr="00DA4A9C">
              <w:rPr>
                <w:rFonts w:ascii="微软雅黑" w:eastAsia="微软雅黑" w:hAnsi="微软雅黑"/>
                <w:sz w:val="18"/>
                <w:szCs w:val="18"/>
              </w:rPr>
              <w:t xml:space="preserve"> EDCPC, Inc. </w:t>
            </w: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公司总裁及执行长 博士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城市智能交通产业促进发展与建议</w:t>
            </w:r>
          </w:p>
        </w:tc>
      </w:tr>
      <w:tr w:rsidR="001C6E8F" w:rsidRPr="00DA4A9C" w:rsidTr="001C6E8F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before="50" w:after="60"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15:50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关志超</w:t>
            </w:r>
          </w:p>
          <w:p w:rsidR="001C6E8F" w:rsidRPr="00DA4A9C" w:rsidRDefault="00BA70BF" w:rsidP="001C6E8F">
            <w:pPr>
              <w:shd w:val="clear" w:color="auto" w:fill="FFFFFF"/>
              <w:spacing w:line="280" w:lineRule="exact"/>
              <w:jc w:val="left"/>
              <w:outlineLvl w:val="2"/>
              <w:rPr>
                <w:rFonts w:ascii="微软雅黑" w:eastAsia="微软雅黑" w:hAnsi="微软雅黑"/>
                <w:sz w:val="18"/>
                <w:szCs w:val="18"/>
              </w:rPr>
            </w:pPr>
            <w:hyperlink r:id="rId8" w:tgtFrame="_blank" w:history="1">
              <w:r w:rsidR="001C6E8F" w:rsidRPr="00DA4A9C">
                <w:rPr>
                  <w:rFonts w:ascii="微软雅黑" w:eastAsia="微软雅黑" w:hAnsi="微软雅黑"/>
                  <w:sz w:val="18"/>
                  <w:szCs w:val="18"/>
                </w:rPr>
                <w:t>深圳市智慧交通产业促进会</w:t>
              </w:r>
            </w:hyperlink>
            <w:r w:rsidR="001C6E8F"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秘书长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新一代信息技术环境下智能交通系统的建设与发展</w:t>
            </w:r>
          </w:p>
        </w:tc>
      </w:tr>
      <w:tr w:rsidR="001C6E8F" w:rsidRPr="00DA4A9C" w:rsidTr="001C6E8F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before="50" w:after="60"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16:10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王道江</w:t>
            </w:r>
          </w:p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深圳市飞瑞斯科技有限公司 总经理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智能视频“感知”道路安全</w:t>
            </w:r>
          </w:p>
        </w:tc>
      </w:tr>
      <w:tr w:rsidR="001C6E8F" w:rsidRPr="00DA4A9C" w:rsidTr="001C6E8F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16:30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周文</w:t>
            </w:r>
          </w:p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bookmarkStart w:id="4" w:name="OLE_LINK30"/>
            <w:bookmarkStart w:id="5" w:name="OLE_LINK31"/>
            <w:r w:rsidRPr="00DA4A9C">
              <w:rPr>
                <w:rFonts w:ascii="微软雅黑" w:eastAsia="微软雅黑" w:hAnsi="微软雅黑"/>
                <w:sz w:val="18"/>
                <w:szCs w:val="18"/>
              </w:rPr>
              <w:t>深圳市标准技术研究院</w:t>
            </w:r>
            <w:bookmarkEnd w:id="4"/>
            <w:bookmarkEnd w:id="5"/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院长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标准+诚信 助力智能交通发展</w:t>
            </w:r>
          </w:p>
        </w:tc>
      </w:tr>
      <w:tr w:rsidR="001C6E8F" w:rsidRPr="00DA4A9C" w:rsidTr="001C6E8F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16:50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spacing w:line="28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全天论坛结束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E8F" w:rsidRPr="00DA4A9C" w:rsidRDefault="001C6E8F" w:rsidP="001C6E8F">
            <w:pPr>
              <w:widowControl/>
              <w:spacing w:line="28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C6E8F" w:rsidRPr="00DA4A9C" w:rsidTr="001C6E8F">
        <w:tblPrEx>
          <w:tblBorders>
            <w:top w:val="single" w:sz="4" w:space="0" w:color="auto"/>
          </w:tblBorders>
          <w:tblLook w:val="0000"/>
        </w:tblPrEx>
        <w:trPr>
          <w:gridAfter w:val="3"/>
          <w:wAfter w:w="9214" w:type="dxa"/>
          <w:trHeight w:val="100"/>
        </w:trPr>
        <w:tc>
          <w:tcPr>
            <w:tcW w:w="1418" w:type="dxa"/>
            <w:tcBorders>
              <w:top w:val="single" w:sz="4" w:space="0" w:color="auto"/>
            </w:tcBorders>
          </w:tcPr>
          <w:p w:rsidR="001C6E8F" w:rsidRPr="00DA4A9C" w:rsidRDefault="001C6E8F" w:rsidP="001C6E8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C82ACD" w:rsidRPr="00DA4A9C" w:rsidRDefault="00C82ACD">
      <w:pPr>
        <w:jc w:val="left"/>
        <w:rPr>
          <w:rFonts w:ascii="微软雅黑" w:eastAsia="微软雅黑" w:hAnsi="微软雅黑"/>
          <w:sz w:val="18"/>
          <w:szCs w:val="18"/>
        </w:rPr>
      </w:pPr>
    </w:p>
    <w:p w:rsidR="007E03E2" w:rsidRPr="00DA4A9C" w:rsidRDefault="00453C1A">
      <w:pPr>
        <w:pStyle w:val="1"/>
        <w:spacing w:line="440" w:lineRule="exact"/>
        <w:ind w:firstLineChars="0" w:firstLine="0"/>
        <w:jc w:val="center"/>
        <w:rPr>
          <w:rFonts w:ascii="微软雅黑" w:eastAsia="微软雅黑" w:hAnsi="微软雅黑"/>
          <w:b/>
          <w:color w:val="000000"/>
          <w:sz w:val="22"/>
          <w:szCs w:val="22"/>
        </w:rPr>
      </w:pPr>
      <w:r w:rsidRPr="00DA4A9C">
        <w:rPr>
          <w:rFonts w:ascii="微软雅黑" w:eastAsia="微软雅黑" w:hAnsi="微软雅黑" w:hint="eastAsia"/>
          <w:b/>
          <w:color w:val="000000"/>
          <w:sz w:val="22"/>
          <w:szCs w:val="22"/>
        </w:rPr>
        <w:t>警翼--道路交通安全论坛</w:t>
      </w:r>
    </w:p>
    <w:p w:rsidR="007E03E2" w:rsidRPr="00DA4A9C" w:rsidRDefault="00CE779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时间：2014年6月11日 09:30-11:30 14</w:t>
      </w:r>
      <w:r w:rsidRPr="00DA4A9C">
        <w:rPr>
          <w:rFonts w:ascii="微软雅黑" w:eastAsia="微软雅黑" w:hAnsi="微软雅黑"/>
          <w:sz w:val="18"/>
          <w:szCs w:val="18"/>
        </w:rPr>
        <w:t>:</w:t>
      </w:r>
      <w:r w:rsidR="00453C1A" w:rsidRPr="00DA4A9C">
        <w:rPr>
          <w:rFonts w:ascii="微软雅黑" w:eastAsia="微软雅黑" w:hAnsi="微软雅黑" w:hint="eastAsia"/>
          <w:sz w:val="18"/>
          <w:szCs w:val="18"/>
        </w:rPr>
        <w:t>3</w:t>
      </w:r>
      <w:r w:rsidRPr="00DA4A9C">
        <w:rPr>
          <w:rFonts w:ascii="微软雅黑" w:eastAsia="微软雅黑" w:hAnsi="微软雅黑"/>
          <w:sz w:val="18"/>
          <w:szCs w:val="18"/>
        </w:rPr>
        <w:t>0-</w:t>
      </w:r>
      <w:r w:rsidRPr="00DA4A9C">
        <w:rPr>
          <w:rFonts w:ascii="微软雅黑" w:eastAsia="微软雅黑" w:hAnsi="微软雅黑" w:hint="eastAsia"/>
          <w:sz w:val="18"/>
          <w:szCs w:val="18"/>
        </w:rPr>
        <w:t>17:</w:t>
      </w:r>
      <w:r w:rsidR="004335F3" w:rsidRPr="00DA4A9C">
        <w:rPr>
          <w:rFonts w:ascii="微软雅黑" w:eastAsia="微软雅黑" w:hAnsi="微软雅黑" w:hint="eastAsia"/>
          <w:sz w:val="18"/>
          <w:szCs w:val="18"/>
        </w:rPr>
        <w:t>0</w:t>
      </w:r>
      <w:r w:rsidRPr="00DA4A9C">
        <w:rPr>
          <w:rFonts w:ascii="微软雅黑" w:eastAsia="微软雅黑" w:hAnsi="微软雅黑" w:hint="eastAsia"/>
          <w:sz w:val="18"/>
          <w:szCs w:val="18"/>
        </w:rPr>
        <w:t>0</w:t>
      </w:r>
    </w:p>
    <w:p w:rsidR="007E03E2" w:rsidRPr="00DA4A9C" w:rsidRDefault="00CE779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地点：深圳会展中心</w:t>
      </w:r>
      <w:r w:rsidR="000D6656" w:rsidRPr="00DA4A9C">
        <w:rPr>
          <w:rFonts w:ascii="微软雅黑" w:eastAsia="微软雅黑" w:hAnsi="微软雅黑" w:hint="eastAsia"/>
          <w:sz w:val="18"/>
          <w:szCs w:val="18"/>
        </w:rPr>
        <w:t xml:space="preserve"> 五层  牡丹厅</w:t>
      </w:r>
    </w:p>
    <w:p w:rsidR="007E03E2" w:rsidRPr="00DA4A9C" w:rsidRDefault="00CE7792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主持人：知名交通安全专家 姜廷顺</w:t>
      </w:r>
    </w:p>
    <w:p w:rsidR="007E03E2" w:rsidRPr="00DA4A9C" w:rsidRDefault="007E03E2">
      <w:pPr>
        <w:spacing w:line="400" w:lineRule="exact"/>
        <w:rPr>
          <w:rFonts w:ascii="微软雅黑" w:eastAsia="微软雅黑" w:hAnsi="微软雅黑"/>
          <w:b/>
          <w:color w:val="000000"/>
          <w:sz w:val="18"/>
          <w:szCs w:val="18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1582"/>
        <w:gridCol w:w="822"/>
        <w:gridCol w:w="3721"/>
        <w:gridCol w:w="4082"/>
      </w:tblGrid>
      <w:tr w:rsidR="007E03E2" w:rsidRPr="00DA4A9C">
        <w:trPr>
          <w:trHeight w:val="494"/>
        </w:trPr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CE779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时      间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CE779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议        程</w:t>
            </w:r>
          </w:p>
        </w:tc>
      </w:tr>
      <w:tr w:rsidR="007E03E2" w:rsidRPr="00DA4A9C">
        <w:trPr>
          <w:trHeight w:val="255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7E03E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CE779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演讲嘉宾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CE779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演讲题目</w:t>
            </w:r>
          </w:p>
        </w:tc>
      </w:tr>
      <w:tr w:rsidR="007E03E2" w:rsidRPr="00DA4A9C">
        <w:trPr>
          <w:trHeight w:val="18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CE7792">
            <w:pPr>
              <w:spacing w:line="30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09:30 – 11:30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CE7792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09:30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CE7792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王京</w:t>
            </w:r>
          </w:p>
          <w:p w:rsidR="007E03E2" w:rsidRPr="00DA4A9C" w:rsidRDefault="00CE7792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中国道路交通安全协会 秘书长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2" w:rsidRPr="00DA4A9C" w:rsidRDefault="00CE7792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十二五道路交通管理科技信息化规划解读</w:t>
            </w:r>
          </w:p>
        </w:tc>
      </w:tr>
      <w:tr w:rsidR="008D4304" w:rsidRPr="00DA4A9C">
        <w:trPr>
          <w:trHeight w:val="18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>
            <w:pPr>
              <w:spacing w:line="30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09:50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 w:rsidP="00BA776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王长君</w:t>
            </w:r>
          </w:p>
          <w:p w:rsidR="008D4304" w:rsidRPr="00DA4A9C" w:rsidRDefault="008D4304" w:rsidP="00BA776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公安部交通管理科学研究所 所长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 w:rsidP="00BA776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推动我国智能交通产业健康发展的几点建议</w:t>
            </w:r>
          </w:p>
        </w:tc>
      </w:tr>
      <w:tr w:rsidR="008D4304" w:rsidRPr="00DA4A9C">
        <w:trPr>
          <w:trHeight w:val="18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>
            <w:pPr>
              <w:spacing w:line="30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 w:rsidP="008B43FD">
            <w:pPr>
              <w:widowControl/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 w:rsidP="009356D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胡传平</w:t>
            </w:r>
          </w:p>
          <w:p w:rsidR="008D4304" w:rsidRPr="00DA4A9C" w:rsidRDefault="008D4304" w:rsidP="009356D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公安部第三研究所 所长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 w:rsidP="009356D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视频大数据与交通安全</w:t>
            </w:r>
          </w:p>
        </w:tc>
      </w:tr>
      <w:tr w:rsidR="008D4304" w:rsidRPr="00DA4A9C">
        <w:trPr>
          <w:trHeight w:val="18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>
            <w:pPr>
              <w:spacing w:line="30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 w:rsidP="008B43FD">
            <w:pPr>
              <w:widowControl/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10:30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8D430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荣勤</w:t>
            </w:r>
          </w:p>
          <w:p w:rsidR="008D4304" w:rsidRPr="00DA4A9C" w:rsidRDefault="00E1017F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深圳警翼数码科技有限公司 CEO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4" w:rsidRPr="00DA4A9C" w:rsidRDefault="00E1017F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警翼-人民·警察好帮手</w:t>
            </w:r>
          </w:p>
        </w:tc>
      </w:tr>
      <w:tr w:rsidR="00740FBC" w:rsidRPr="00DA4A9C">
        <w:trPr>
          <w:trHeight w:val="18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>
            <w:pPr>
              <w:spacing w:line="30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8B43FD">
            <w:pPr>
              <w:widowControl/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10:50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68704A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陆化普</w:t>
            </w:r>
          </w:p>
          <w:p w:rsidR="00740FBC" w:rsidRPr="00DA4A9C" w:rsidRDefault="00740FBC" w:rsidP="0068704A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清华大学交通研究所 所长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68704A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中国城市智能交通系统发展展望</w:t>
            </w:r>
          </w:p>
        </w:tc>
      </w:tr>
      <w:tr w:rsidR="00740FBC" w:rsidRPr="00DA4A9C">
        <w:trPr>
          <w:trHeight w:val="283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8B43FD">
            <w:pPr>
              <w:widowControl/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11:10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AC2ADF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林维望</w:t>
            </w:r>
          </w:p>
          <w:p w:rsidR="00740FBC" w:rsidRPr="00DA4A9C" w:rsidRDefault="00740FBC" w:rsidP="00AC2ADF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深圳市公安交警局科技处 处长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AC2ADF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bookmarkStart w:id="6" w:name="OLE_LINK45"/>
            <w:bookmarkStart w:id="7" w:name="OLE_LINK46"/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再议</w:t>
            </w:r>
            <w:bookmarkStart w:id="8" w:name="OLE_LINK47"/>
            <w:bookmarkStart w:id="9" w:name="OLE_LINK48"/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如何提高非现场执法中的行政告知实效</w:t>
            </w:r>
            <w:bookmarkEnd w:id="6"/>
            <w:bookmarkEnd w:id="7"/>
            <w:bookmarkEnd w:id="8"/>
            <w:bookmarkEnd w:id="9"/>
          </w:p>
        </w:tc>
      </w:tr>
      <w:tr w:rsidR="00740FBC" w:rsidRPr="00DA4A9C">
        <w:trPr>
          <w:trHeight w:val="232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>
            <w:pPr>
              <w:spacing w:before="50" w:after="60" w:line="24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11:30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>
            <w:pPr>
              <w:spacing w:before="50" w:after="60" w:line="24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上午论坛结束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40FBC" w:rsidRPr="00DA4A9C">
        <w:trPr>
          <w:trHeight w:val="558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0D6656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14:30 – 17:00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>
            <w:pPr>
              <w:spacing w:before="50" w:after="60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14:30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7C429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王军利</w:t>
            </w:r>
          </w:p>
          <w:p w:rsidR="00740FBC" w:rsidRPr="00DA4A9C" w:rsidRDefault="00740FBC" w:rsidP="007C4294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中国人民公安大学交通管理工程系 主任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BC" w:rsidRPr="00DA4A9C" w:rsidRDefault="00740FBC" w:rsidP="007C4294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道路交通信息实时发布新技术</w:t>
            </w:r>
          </w:p>
        </w:tc>
      </w:tr>
      <w:tr w:rsidR="00F900A7" w:rsidRPr="00DA4A9C">
        <w:trPr>
          <w:trHeight w:val="558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spacing w:before="50" w:after="60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14:50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BC79D5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李洪武</w:t>
            </w:r>
          </w:p>
          <w:p w:rsidR="00F900A7" w:rsidRPr="00DA4A9C" w:rsidRDefault="00F900A7" w:rsidP="00BC79D5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江苏省公安厅交巡警总队 副总队长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BC79D5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“移动互联”开启公众出行服务新平台</w:t>
            </w:r>
          </w:p>
        </w:tc>
      </w:tr>
      <w:tr w:rsidR="00F900A7" w:rsidRPr="00DA4A9C">
        <w:trPr>
          <w:trHeight w:val="558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spacing w:before="50" w:after="60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15:10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52393D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王泰明</w:t>
            </w:r>
          </w:p>
          <w:p w:rsidR="00F900A7" w:rsidRPr="00DA4A9C" w:rsidRDefault="00F900A7" w:rsidP="0052393D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天津市公安交通管理局秩序处 处长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52393D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京津冀一体化模式下的天津交通管理战略思考</w:t>
            </w:r>
          </w:p>
        </w:tc>
      </w:tr>
      <w:tr w:rsidR="00F900A7" w:rsidRPr="00DA4A9C">
        <w:trPr>
          <w:trHeight w:val="558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spacing w:before="50" w:after="60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15:30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246402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孙加君         </w:t>
            </w:r>
          </w:p>
          <w:p w:rsidR="00F900A7" w:rsidRPr="00DA4A9C" w:rsidRDefault="00F900A7" w:rsidP="00246402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宇视科技智能交通产品部 总监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246402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大数据时代下的智能交通</w:t>
            </w:r>
          </w:p>
        </w:tc>
      </w:tr>
      <w:tr w:rsidR="00F900A7" w:rsidRPr="00DA4A9C">
        <w:trPr>
          <w:trHeight w:val="558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spacing w:before="50" w:after="60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15:50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3D6DBE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欧筑新</w:t>
            </w:r>
          </w:p>
          <w:p w:rsidR="00F900A7" w:rsidRPr="00DA4A9C" w:rsidRDefault="00F900A7" w:rsidP="003D6DBE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贵阳市交警支队 副支队长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3D6DBE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运用仲裁方法解决道路交通事故损害赔偿</w:t>
            </w:r>
          </w:p>
        </w:tc>
      </w:tr>
      <w:tr w:rsidR="00F900A7" w:rsidRPr="00DA4A9C">
        <w:trPr>
          <w:trHeight w:val="558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spacing w:before="50" w:after="60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16:10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6D1B1E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杨绍鹏</w:t>
            </w:r>
          </w:p>
          <w:p w:rsidR="00F900A7" w:rsidRPr="00DA4A9C" w:rsidRDefault="00F900A7" w:rsidP="006D1B1E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深圳市交警局南山交警大队 政委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6D1B1E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排阵式智能交通控制技术</w:t>
            </w:r>
          </w:p>
        </w:tc>
      </w:tr>
      <w:tr w:rsidR="00F900A7" w:rsidRPr="00DA4A9C">
        <w:trPr>
          <w:trHeight w:val="558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151AE5">
            <w:pPr>
              <w:spacing w:before="50" w:after="60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16:30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73416F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辛伟</w:t>
            </w:r>
          </w:p>
          <w:p w:rsidR="00F900A7" w:rsidRPr="00DA4A9C" w:rsidRDefault="00F900A7" w:rsidP="0073416F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北京航天科工二院25所北京航天福道高技术股份有限公司 营销总监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73416F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高速公路长下坡路段交通安全预警与应急处置</w:t>
            </w:r>
          </w:p>
        </w:tc>
      </w:tr>
      <w:tr w:rsidR="00F900A7" w:rsidRPr="00DA4A9C" w:rsidTr="008F5ABE">
        <w:trPr>
          <w:trHeight w:val="558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A91F89">
            <w:pPr>
              <w:spacing w:before="50" w:after="60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16:50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 w:rsidP="00A91F89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全天论坛结束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7" w:rsidRPr="00DA4A9C" w:rsidRDefault="00F900A7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7E03E2" w:rsidRPr="00DA4A9C" w:rsidRDefault="007E03E2" w:rsidP="00B943F8">
      <w:pPr>
        <w:pStyle w:val="1"/>
        <w:spacing w:line="440" w:lineRule="exact"/>
        <w:ind w:firstLineChars="0" w:firstLine="0"/>
        <w:rPr>
          <w:rFonts w:ascii="微软雅黑" w:eastAsia="微软雅黑" w:hAnsi="微软雅黑"/>
          <w:b/>
          <w:sz w:val="22"/>
          <w:szCs w:val="22"/>
        </w:rPr>
        <w:sectPr w:rsidR="007E03E2" w:rsidRPr="00DA4A9C">
          <w:headerReference w:type="default" r:id="rId9"/>
          <w:pgSz w:w="11906" w:h="16838"/>
          <w:pgMar w:top="1655" w:right="707" w:bottom="709" w:left="1051" w:header="851" w:footer="992" w:gutter="0"/>
          <w:cols w:space="425"/>
          <w:docGrid w:type="lines" w:linePitch="312"/>
        </w:sectPr>
      </w:pPr>
    </w:p>
    <w:p w:rsidR="009F0A5C" w:rsidRPr="00DA4A9C" w:rsidRDefault="009F0A5C" w:rsidP="009F0A5C">
      <w:pPr>
        <w:spacing w:line="440" w:lineRule="exact"/>
        <w:jc w:val="center"/>
        <w:rPr>
          <w:rFonts w:ascii="微软雅黑" w:eastAsia="微软雅黑" w:hAnsi="微软雅黑"/>
          <w:b/>
          <w:sz w:val="22"/>
          <w:szCs w:val="22"/>
        </w:rPr>
      </w:pPr>
      <w:r w:rsidRPr="00DA4A9C">
        <w:rPr>
          <w:rFonts w:ascii="微软雅黑" w:eastAsia="微软雅黑" w:hAnsi="微软雅黑" w:hint="eastAsia"/>
          <w:b/>
          <w:sz w:val="22"/>
          <w:szCs w:val="22"/>
        </w:rPr>
        <w:lastRenderedPageBreak/>
        <w:t>金溢科技</w:t>
      </w:r>
      <w:r w:rsidR="003E6D0C" w:rsidRPr="00DA4A9C">
        <w:rPr>
          <w:rFonts w:ascii="微软雅黑" w:eastAsia="微软雅黑" w:hAnsi="微软雅黑" w:hint="eastAsia"/>
          <w:b/>
          <w:sz w:val="22"/>
          <w:szCs w:val="22"/>
        </w:rPr>
        <w:t>--</w:t>
      </w:r>
      <w:r w:rsidRPr="00DA4A9C">
        <w:rPr>
          <w:rFonts w:ascii="微软雅黑" w:eastAsia="微软雅黑" w:hAnsi="微软雅黑" w:hint="eastAsia"/>
          <w:b/>
          <w:sz w:val="22"/>
          <w:szCs w:val="22"/>
        </w:rPr>
        <w:t>路网智能管控与服务技术分论坛</w:t>
      </w:r>
    </w:p>
    <w:p w:rsidR="000249D3" w:rsidRPr="00DA4A9C" w:rsidRDefault="000249D3" w:rsidP="000249D3">
      <w:pPr>
        <w:spacing w:line="440" w:lineRule="exact"/>
        <w:jc w:val="center"/>
        <w:rPr>
          <w:rFonts w:ascii="微软雅黑" w:eastAsia="微软雅黑" w:hAnsi="微软雅黑"/>
          <w:b/>
          <w:sz w:val="22"/>
          <w:szCs w:val="22"/>
        </w:rPr>
      </w:pPr>
    </w:p>
    <w:p w:rsidR="000249D3" w:rsidRPr="00DA4A9C" w:rsidRDefault="000249D3" w:rsidP="000249D3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时间：2014年6月11日 09:00-1</w:t>
      </w:r>
      <w:r w:rsidR="00C63423" w:rsidRPr="00DA4A9C">
        <w:rPr>
          <w:rFonts w:ascii="微软雅黑" w:eastAsia="微软雅黑" w:hAnsi="微软雅黑" w:hint="eastAsia"/>
          <w:sz w:val="18"/>
          <w:szCs w:val="18"/>
        </w:rPr>
        <w:t>2:20</w:t>
      </w:r>
    </w:p>
    <w:p w:rsidR="000249D3" w:rsidRPr="00DA4A9C" w:rsidRDefault="000249D3" w:rsidP="000249D3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地点：深圳会展中心 五层 菊花厅</w:t>
      </w:r>
    </w:p>
    <w:p w:rsidR="000249D3" w:rsidRPr="00DA4A9C" w:rsidRDefault="000249D3" w:rsidP="000249D3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召集人：交通运输部公路科学研究院ITS中心主任助理  张纪升</w:t>
      </w:r>
    </w:p>
    <w:p w:rsidR="000249D3" w:rsidRPr="00DA4A9C" w:rsidRDefault="000249D3" w:rsidP="000249D3">
      <w:pPr>
        <w:widowControl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 xml:space="preserve">主持人：交通运输部路网监测与应急处置中心 技术保障处 </w:t>
      </w:r>
      <w:r w:rsidRPr="00DA4A9C">
        <w:rPr>
          <w:rFonts w:ascii="微软雅黑" w:eastAsia="微软雅黑" w:hAnsi="微软雅黑"/>
          <w:sz w:val="18"/>
          <w:szCs w:val="18"/>
        </w:rPr>
        <w:t>处长</w:t>
      </w:r>
      <w:r w:rsidRPr="00DA4A9C">
        <w:rPr>
          <w:rFonts w:ascii="微软雅黑" w:eastAsia="微软雅黑" w:hAnsi="微软雅黑" w:hint="eastAsia"/>
          <w:sz w:val="18"/>
          <w:szCs w:val="18"/>
        </w:rPr>
        <w:t xml:space="preserve"> 王刚</w:t>
      </w:r>
    </w:p>
    <w:p w:rsidR="000249D3" w:rsidRPr="00DA4A9C" w:rsidRDefault="000249D3" w:rsidP="000249D3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</w:p>
    <w:p w:rsidR="000249D3" w:rsidRPr="00DA4A9C" w:rsidRDefault="000249D3" w:rsidP="000249D3">
      <w:pPr>
        <w:ind w:rightChars="-28" w:right="-59"/>
        <w:rPr>
          <w:rFonts w:ascii="微软雅黑" w:eastAsia="微软雅黑" w:hAnsi="微软雅黑"/>
          <w:color w:val="C00000"/>
          <w:sz w:val="18"/>
          <w:szCs w:val="18"/>
        </w:rPr>
      </w:pPr>
    </w:p>
    <w:tbl>
      <w:tblPr>
        <w:tblW w:w="9235" w:type="dxa"/>
        <w:jc w:val="center"/>
        <w:tblLayout w:type="fixed"/>
        <w:tblLook w:val="04A0"/>
      </w:tblPr>
      <w:tblGrid>
        <w:gridCol w:w="1413"/>
        <w:gridCol w:w="825"/>
        <w:gridCol w:w="3257"/>
        <w:gridCol w:w="3740"/>
      </w:tblGrid>
      <w:tr w:rsidR="000249D3" w:rsidRPr="00DA4A9C" w:rsidTr="001D3BE3">
        <w:trPr>
          <w:trHeight w:val="488"/>
          <w:jc w:val="center"/>
        </w:trPr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9D3" w:rsidRPr="00DA4A9C" w:rsidRDefault="000249D3" w:rsidP="001D3BE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时      间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9D3" w:rsidRPr="00DA4A9C" w:rsidRDefault="000249D3" w:rsidP="001D3B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议        程</w:t>
            </w:r>
          </w:p>
        </w:tc>
      </w:tr>
      <w:tr w:rsidR="000249D3" w:rsidRPr="00DA4A9C" w:rsidTr="001D3BE3">
        <w:trPr>
          <w:trHeight w:val="382"/>
          <w:jc w:val="center"/>
        </w:trPr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3" w:rsidRPr="00DA4A9C" w:rsidRDefault="000249D3" w:rsidP="001D3BE3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3" w:rsidRPr="00DA4A9C" w:rsidRDefault="000249D3" w:rsidP="001D3BE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演讲嘉宾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3" w:rsidRPr="00DA4A9C" w:rsidRDefault="000249D3" w:rsidP="001D3BE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演讲题目</w:t>
            </w:r>
          </w:p>
        </w:tc>
      </w:tr>
      <w:tr w:rsidR="0035160B" w:rsidRPr="00DA4A9C" w:rsidTr="001D3BE3">
        <w:trPr>
          <w:trHeight w:val="1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09</w:t>
            </w:r>
            <w:r w:rsidRPr="00DA4A9C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00 </w:t>
            </w:r>
            <w:r w:rsidRPr="00DA4A9C">
              <w:rPr>
                <w:rFonts w:ascii="微软雅黑" w:eastAsia="微软雅黑" w:hAnsi="微软雅黑"/>
                <w:b/>
                <w:sz w:val="18"/>
                <w:szCs w:val="18"/>
              </w:rPr>
              <w:t>–</w:t>
            </w: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11:55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09:00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王刚   </w:t>
            </w:r>
            <w:r w:rsidRPr="00DA4A9C">
              <w:rPr>
                <w:rFonts w:ascii="微软雅黑" w:eastAsia="微软雅黑" w:hAnsi="微软雅黑"/>
                <w:sz w:val="18"/>
                <w:szCs w:val="18"/>
              </w:rPr>
              <w:t>处长</w:t>
            </w:r>
          </w:p>
          <w:p w:rsidR="0035160B" w:rsidRPr="00DA4A9C" w:rsidRDefault="0035160B" w:rsidP="001D3BE3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交通运输部路网监测与应急处置中心 技术保障处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全国电子不停车收费实施方案</w:t>
            </w:r>
          </w:p>
        </w:tc>
      </w:tr>
      <w:tr w:rsidR="0035160B" w:rsidRPr="00DA4A9C" w:rsidTr="001D3BE3">
        <w:trPr>
          <w:trHeight w:val="28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09:25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520CA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崔小龙  总经理</w:t>
            </w:r>
          </w:p>
          <w:p w:rsidR="0035160B" w:rsidRPr="00DA4A9C" w:rsidRDefault="0035160B" w:rsidP="00520CA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江苏高速公路联网营运管理有限公司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520CA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高速公路不停车收费OBU扩展应用的探讨</w:t>
            </w:r>
          </w:p>
        </w:tc>
      </w:tr>
      <w:tr w:rsidR="0035160B" w:rsidRPr="00DA4A9C" w:rsidTr="001D3BE3">
        <w:trPr>
          <w:trHeight w:val="28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09:50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E13CC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段作义 总工程师</w:t>
            </w:r>
          </w:p>
          <w:p w:rsidR="0035160B" w:rsidRPr="00DA4A9C" w:rsidRDefault="0035160B" w:rsidP="001E13CC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深圳市金溢科技股份有限公司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E13CC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智能交通的DSRC 2.0时代</w:t>
            </w:r>
          </w:p>
        </w:tc>
      </w:tr>
      <w:tr w:rsidR="0035160B" w:rsidRPr="00DA4A9C" w:rsidTr="001D3BE3">
        <w:trPr>
          <w:trHeight w:val="28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5D50C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林岚  ETSI ITS工作组主席</w:t>
            </w:r>
          </w:p>
          <w:p w:rsidR="0035160B" w:rsidRPr="00DA4A9C" w:rsidRDefault="0035160B" w:rsidP="0094639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Hitachi Europe SAS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5D50C3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合作式ITS标准需求及国际标准融合经验</w:t>
            </w:r>
          </w:p>
        </w:tc>
      </w:tr>
      <w:tr w:rsidR="0035160B" w:rsidRPr="00DA4A9C" w:rsidTr="00941FB8">
        <w:trPr>
          <w:trHeight w:val="28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10:40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B" w:rsidRPr="00DA4A9C" w:rsidRDefault="0035160B" w:rsidP="000942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张纪升  主任助理</w:t>
            </w:r>
          </w:p>
          <w:p w:rsidR="0035160B" w:rsidRPr="00DA4A9C" w:rsidRDefault="0035160B" w:rsidP="000942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交通运输部公路科学研究院国家ITS中心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B" w:rsidRPr="00DA4A9C" w:rsidRDefault="0035160B" w:rsidP="000942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干线公路网运行状态评估与关键监测点辨识技术研究</w:t>
            </w:r>
          </w:p>
        </w:tc>
      </w:tr>
      <w:tr w:rsidR="0035160B" w:rsidRPr="00DA4A9C" w:rsidTr="001D3BE3">
        <w:trPr>
          <w:trHeight w:val="28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11:05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符锌</w:t>
            </w:r>
            <w:r w:rsidRPr="00DA4A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砂 </w:t>
            </w:r>
            <w:r w:rsidRPr="00DA4A9C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教授/博导</w:t>
            </w:r>
          </w:p>
          <w:p w:rsidR="0035160B" w:rsidRPr="00DA4A9C" w:rsidRDefault="0035160B" w:rsidP="0029625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华南理工大学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高速公路网运行监测及应急管理集成系统总体设计</w:t>
            </w:r>
          </w:p>
        </w:tc>
      </w:tr>
      <w:tr w:rsidR="0035160B" w:rsidRPr="00DA4A9C" w:rsidTr="001D3BE3">
        <w:trPr>
          <w:trHeight w:val="64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11:30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李志恒  副院长</w:t>
            </w:r>
          </w:p>
          <w:p w:rsidR="0035160B" w:rsidRPr="00DA4A9C" w:rsidRDefault="0035160B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清华大学</w:t>
            </w: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深圳研究生院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高速公路主动式交通管理技术研究</w:t>
            </w:r>
          </w:p>
        </w:tc>
      </w:tr>
      <w:tr w:rsidR="0035160B" w:rsidRPr="00DA4A9C" w:rsidTr="001D3BE3">
        <w:trPr>
          <w:trHeight w:val="2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29625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11:55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蔡蕾  副研究员</w:t>
            </w:r>
          </w:p>
          <w:p w:rsidR="0035160B" w:rsidRPr="00DA4A9C" w:rsidRDefault="0035160B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交通运输部公路科学研究院国家ITS中心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0B" w:rsidRPr="00DA4A9C" w:rsidRDefault="0035160B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创新驱动交通节能减排新篇章</w:t>
            </w:r>
          </w:p>
        </w:tc>
      </w:tr>
      <w:tr w:rsidR="005E643B" w:rsidRPr="00DA4A9C" w:rsidTr="001D3BE3">
        <w:trPr>
          <w:trHeight w:val="4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3B" w:rsidRPr="00DA4A9C" w:rsidRDefault="0035160B" w:rsidP="00C6342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</w:t>
            </w:r>
            <w:r w:rsidR="00C63423"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2</w:t>
            </w:r>
            <w:r w:rsidR="005E643B"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:</w:t>
            </w:r>
            <w:r w:rsidR="00C63423"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20</w:t>
            </w:r>
          </w:p>
        </w:tc>
        <w:tc>
          <w:tcPr>
            <w:tcW w:w="7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43B" w:rsidRPr="00DA4A9C" w:rsidRDefault="005E643B" w:rsidP="001D3BE3">
            <w:pPr>
              <w:widowControl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分会结束</w:t>
            </w:r>
          </w:p>
        </w:tc>
      </w:tr>
    </w:tbl>
    <w:p w:rsidR="000249D3" w:rsidRPr="00DA4A9C" w:rsidRDefault="000249D3" w:rsidP="000249D3">
      <w:pPr>
        <w:spacing w:line="440" w:lineRule="exact"/>
        <w:jc w:val="center"/>
        <w:rPr>
          <w:rFonts w:ascii="微软雅黑" w:eastAsia="微软雅黑" w:hAnsi="微软雅黑"/>
          <w:b/>
          <w:sz w:val="22"/>
          <w:szCs w:val="22"/>
        </w:rPr>
      </w:pPr>
    </w:p>
    <w:p w:rsidR="007E03E2" w:rsidRPr="00DA4A9C" w:rsidRDefault="007E03E2"/>
    <w:p w:rsidR="007E03E2" w:rsidRPr="00DA4A9C" w:rsidRDefault="007E03E2"/>
    <w:p w:rsidR="009F0A5C" w:rsidRPr="00DA4A9C" w:rsidRDefault="009F0A5C"/>
    <w:p w:rsidR="009F0A5C" w:rsidRPr="00DA4A9C" w:rsidRDefault="009F0A5C"/>
    <w:p w:rsidR="009F0A5C" w:rsidRPr="00DA4A9C" w:rsidRDefault="009F0A5C"/>
    <w:p w:rsidR="009F0A5C" w:rsidRPr="00DA4A9C" w:rsidRDefault="009F0A5C"/>
    <w:p w:rsidR="009F0A5C" w:rsidRPr="00DA4A9C" w:rsidRDefault="009F0A5C"/>
    <w:p w:rsidR="009F0A5C" w:rsidRPr="00DA4A9C" w:rsidRDefault="009F0A5C"/>
    <w:p w:rsidR="009F0A5C" w:rsidRPr="00DA4A9C" w:rsidRDefault="009F0A5C"/>
    <w:p w:rsidR="009F0A5C" w:rsidRPr="00DA4A9C" w:rsidRDefault="009F0A5C"/>
    <w:p w:rsidR="007E03E2" w:rsidRPr="00DA4A9C" w:rsidRDefault="007E03E2">
      <w:pPr>
        <w:rPr>
          <w:rFonts w:ascii="微软雅黑" w:eastAsia="微软雅黑" w:hAnsi="微软雅黑"/>
          <w:b/>
          <w:sz w:val="22"/>
          <w:szCs w:val="22"/>
        </w:rPr>
        <w:sectPr w:rsidR="007E03E2" w:rsidRPr="00DA4A9C">
          <w:pgSz w:w="11906" w:h="16838"/>
          <w:pgMar w:top="1655" w:right="707" w:bottom="709" w:left="1051" w:header="851" w:footer="992" w:gutter="0"/>
          <w:cols w:space="425"/>
          <w:docGrid w:type="lines" w:linePitch="312"/>
        </w:sectPr>
      </w:pPr>
    </w:p>
    <w:p w:rsidR="00B2107F" w:rsidRPr="00DA4A9C" w:rsidRDefault="00B2107F" w:rsidP="00B2107F">
      <w:pPr>
        <w:spacing w:line="440" w:lineRule="exact"/>
        <w:jc w:val="center"/>
        <w:rPr>
          <w:rFonts w:ascii="微软雅黑" w:eastAsia="微软雅黑" w:hAnsi="微软雅黑"/>
          <w:b/>
          <w:sz w:val="22"/>
          <w:szCs w:val="22"/>
        </w:rPr>
      </w:pPr>
      <w:bookmarkStart w:id="10" w:name="_GoBack"/>
      <w:bookmarkEnd w:id="10"/>
      <w:r w:rsidRPr="00DA4A9C">
        <w:rPr>
          <w:rFonts w:ascii="微软雅黑" w:eastAsia="微软雅黑" w:hAnsi="微软雅黑" w:hint="eastAsia"/>
          <w:b/>
          <w:sz w:val="22"/>
          <w:szCs w:val="22"/>
        </w:rPr>
        <w:lastRenderedPageBreak/>
        <w:t>公交都市智能化应用技术研讨会</w:t>
      </w:r>
    </w:p>
    <w:p w:rsidR="00B2107F" w:rsidRPr="00DA4A9C" w:rsidRDefault="00B2107F" w:rsidP="00B2107F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时间：2014年6月11日</w:t>
      </w:r>
      <w:r w:rsidR="006A10B9" w:rsidRPr="00DA4A9C">
        <w:rPr>
          <w:rFonts w:ascii="微软雅黑" w:eastAsia="微软雅黑" w:hAnsi="微软雅黑" w:hint="eastAsia"/>
          <w:sz w:val="18"/>
          <w:szCs w:val="18"/>
        </w:rPr>
        <w:t xml:space="preserve"> 14:00-17:4</w:t>
      </w:r>
      <w:r w:rsidRPr="00DA4A9C">
        <w:rPr>
          <w:rFonts w:ascii="微软雅黑" w:eastAsia="微软雅黑" w:hAnsi="微软雅黑" w:hint="eastAsia"/>
          <w:sz w:val="18"/>
          <w:szCs w:val="18"/>
        </w:rPr>
        <w:t>0</w:t>
      </w:r>
    </w:p>
    <w:p w:rsidR="00B2107F" w:rsidRPr="00DA4A9C" w:rsidRDefault="00B2107F" w:rsidP="00B2107F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地点：深圳会展中心 五层 菊花厅</w:t>
      </w:r>
    </w:p>
    <w:p w:rsidR="005868C2" w:rsidRPr="00DA4A9C" w:rsidRDefault="00B2107F" w:rsidP="000B348E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召集人：</w:t>
      </w:r>
      <w:r w:rsidR="005868C2" w:rsidRPr="00DA4A9C">
        <w:rPr>
          <w:rFonts w:ascii="微软雅黑" w:eastAsia="微软雅黑" w:hAnsi="微软雅黑" w:hint="eastAsia"/>
          <w:sz w:val="18"/>
          <w:szCs w:val="18"/>
        </w:rPr>
        <w:t>交通运输部公路科学研究院ITS中心公共交通研究室主任  刘冬梅</w:t>
      </w:r>
    </w:p>
    <w:p w:rsidR="00B2107F" w:rsidRPr="00DA4A9C" w:rsidRDefault="00B2107F" w:rsidP="00B2107F">
      <w:pPr>
        <w:spacing w:line="320" w:lineRule="exact"/>
        <w:ind w:leftChars="-10" w:left="1" w:hangingChars="12" w:hanging="22"/>
        <w:jc w:val="left"/>
        <w:rPr>
          <w:rFonts w:ascii="微软雅黑" w:eastAsia="微软雅黑" w:hAnsi="微软雅黑"/>
          <w:sz w:val="18"/>
          <w:szCs w:val="18"/>
        </w:rPr>
      </w:pPr>
      <w:r w:rsidRPr="00DA4A9C">
        <w:rPr>
          <w:rFonts w:ascii="微软雅黑" w:eastAsia="微软雅黑" w:hAnsi="微软雅黑" w:hint="eastAsia"/>
          <w:sz w:val="18"/>
          <w:szCs w:val="18"/>
        </w:rPr>
        <w:t>主持人：交通运输部公路科学研究院 李斌主任</w:t>
      </w:r>
    </w:p>
    <w:p w:rsidR="00B2107F" w:rsidRPr="00DA4A9C" w:rsidRDefault="00B2107F" w:rsidP="00B2107F">
      <w:pPr>
        <w:jc w:val="left"/>
        <w:rPr>
          <w:rFonts w:ascii="微软雅黑" w:eastAsia="微软雅黑" w:hAnsi="微软雅黑"/>
          <w:b/>
          <w:sz w:val="18"/>
          <w:szCs w:val="18"/>
        </w:rPr>
      </w:pPr>
    </w:p>
    <w:tbl>
      <w:tblPr>
        <w:tblW w:w="8592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3254"/>
        <w:gridCol w:w="4073"/>
      </w:tblGrid>
      <w:tr w:rsidR="00B2107F" w:rsidRPr="00DA4A9C" w:rsidTr="003A0762">
        <w:trPr>
          <w:trHeight w:val="180"/>
          <w:jc w:val="center"/>
        </w:trPr>
        <w:tc>
          <w:tcPr>
            <w:tcW w:w="1265" w:type="dxa"/>
          </w:tcPr>
          <w:p w:rsidR="00B2107F" w:rsidRPr="00DA4A9C" w:rsidRDefault="00B2107F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3254" w:type="dxa"/>
          </w:tcPr>
          <w:p w:rsidR="00B2107F" w:rsidRPr="00DA4A9C" w:rsidRDefault="00B2107F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研讨主题</w:t>
            </w:r>
          </w:p>
        </w:tc>
        <w:tc>
          <w:tcPr>
            <w:tcW w:w="4073" w:type="dxa"/>
          </w:tcPr>
          <w:p w:rsidR="00B2107F" w:rsidRPr="00DA4A9C" w:rsidRDefault="00B2107F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发言单位及人员</w:t>
            </w:r>
          </w:p>
        </w:tc>
      </w:tr>
      <w:tr w:rsidR="00B2107F" w:rsidRPr="00DA4A9C" w:rsidTr="003A0762">
        <w:trPr>
          <w:trHeight w:val="410"/>
          <w:jc w:val="center"/>
        </w:trPr>
        <w:tc>
          <w:tcPr>
            <w:tcW w:w="1265" w:type="dxa"/>
            <w:vAlign w:val="center"/>
          </w:tcPr>
          <w:p w:rsidR="00B2107F" w:rsidRPr="00DA4A9C" w:rsidRDefault="00B2107F" w:rsidP="001D3B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14:00-14:10</w:t>
            </w:r>
          </w:p>
        </w:tc>
        <w:tc>
          <w:tcPr>
            <w:tcW w:w="7327" w:type="dxa"/>
            <w:gridSpan w:val="2"/>
            <w:vAlign w:val="center"/>
          </w:tcPr>
          <w:p w:rsidR="00B2107F" w:rsidRPr="00DA4A9C" w:rsidRDefault="00B2107F" w:rsidP="001D3BE3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开幕致辞</w:t>
            </w:r>
          </w:p>
        </w:tc>
      </w:tr>
      <w:tr w:rsidR="00B2107F" w:rsidRPr="00DA4A9C" w:rsidTr="003A0762">
        <w:trPr>
          <w:trHeight w:val="180"/>
          <w:jc w:val="center"/>
        </w:trPr>
        <w:tc>
          <w:tcPr>
            <w:tcW w:w="1265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14:10-14:40</w:t>
            </w:r>
          </w:p>
        </w:tc>
        <w:tc>
          <w:tcPr>
            <w:tcW w:w="3254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公交智能化系统架构</w:t>
            </w:r>
          </w:p>
        </w:tc>
        <w:tc>
          <w:tcPr>
            <w:tcW w:w="4073" w:type="dxa"/>
          </w:tcPr>
          <w:p w:rsidR="00C073AE" w:rsidRPr="00DA4A9C" w:rsidRDefault="00C073AE" w:rsidP="00C073A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深圳市交通运输委员会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南京市交通运输局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哈尔滨市交通运输局</w:t>
            </w:r>
          </w:p>
        </w:tc>
      </w:tr>
      <w:tr w:rsidR="00B2107F" w:rsidRPr="00DA4A9C" w:rsidTr="003A0762">
        <w:trPr>
          <w:trHeight w:val="283"/>
          <w:jc w:val="center"/>
        </w:trPr>
        <w:tc>
          <w:tcPr>
            <w:tcW w:w="1265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14:40-15:20</w:t>
            </w:r>
          </w:p>
        </w:tc>
        <w:tc>
          <w:tcPr>
            <w:tcW w:w="3254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公交企业智能化建设与应用</w:t>
            </w:r>
          </w:p>
        </w:tc>
        <w:tc>
          <w:tcPr>
            <w:tcW w:w="4073" w:type="dxa"/>
          </w:tcPr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胡剑平</w:t>
            </w:r>
            <w:r w:rsidRPr="00DA4A9C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中国道路运输协会城市客运分会</w:t>
            </w:r>
            <w:r w:rsidR="003A0762" w:rsidRPr="00DA4A9C">
              <w:rPr>
                <w:rFonts w:ascii="微软雅黑" w:eastAsia="微软雅黑" w:hAnsi="微软雅黑" w:hint="eastAsia"/>
                <w:sz w:val="18"/>
                <w:szCs w:val="18"/>
              </w:rPr>
              <w:t>秘书长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郑州公共交通总公司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长沙龙骧巴士有限公司</w:t>
            </w:r>
          </w:p>
        </w:tc>
      </w:tr>
      <w:tr w:rsidR="00B2107F" w:rsidRPr="00DA4A9C" w:rsidTr="003A0762">
        <w:trPr>
          <w:trHeight w:val="232"/>
          <w:jc w:val="center"/>
        </w:trPr>
        <w:tc>
          <w:tcPr>
            <w:tcW w:w="1265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15:20-16:00</w:t>
            </w:r>
          </w:p>
        </w:tc>
        <w:tc>
          <w:tcPr>
            <w:tcW w:w="3254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公交车载终端建设及相关工程标准</w:t>
            </w:r>
          </w:p>
        </w:tc>
        <w:tc>
          <w:tcPr>
            <w:tcW w:w="4073" w:type="dxa"/>
          </w:tcPr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刘冬梅</w:t>
            </w:r>
            <w:r w:rsidR="000A5FAF"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部公路院ITS中心公共交通研究室主任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北京公共交通控股（集团）有限公司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济南市交通运输局</w:t>
            </w:r>
          </w:p>
        </w:tc>
      </w:tr>
      <w:tr w:rsidR="00B2107F" w:rsidRPr="00DA4A9C" w:rsidTr="003A0762">
        <w:trPr>
          <w:trHeight w:val="283"/>
          <w:jc w:val="center"/>
        </w:trPr>
        <w:tc>
          <w:tcPr>
            <w:tcW w:w="1265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16:00-16:40</w:t>
            </w:r>
          </w:p>
        </w:tc>
        <w:tc>
          <w:tcPr>
            <w:tcW w:w="3254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公交行业决策支持应用</w:t>
            </w:r>
          </w:p>
        </w:tc>
        <w:tc>
          <w:tcPr>
            <w:tcW w:w="4073" w:type="dxa"/>
          </w:tcPr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荣建</w:t>
            </w:r>
            <w:r w:rsidRPr="00DA4A9C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北京工业大学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福建省交通运输厅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西安市交通运输局</w:t>
            </w:r>
          </w:p>
        </w:tc>
      </w:tr>
      <w:tr w:rsidR="00B2107F" w:rsidRPr="00DA4A9C" w:rsidTr="003A0762">
        <w:trPr>
          <w:trHeight w:val="641"/>
          <w:jc w:val="center"/>
        </w:trPr>
        <w:tc>
          <w:tcPr>
            <w:tcW w:w="1265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/>
                <w:sz w:val="18"/>
                <w:szCs w:val="18"/>
              </w:rPr>
              <w:t>16:40-17:20</w:t>
            </w:r>
          </w:p>
        </w:tc>
        <w:tc>
          <w:tcPr>
            <w:tcW w:w="3254" w:type="dxa"/>
            <w:vAlign w:val="center"/>
          </w:tcPr>
          <w:p w:rsidR="00B2107F" w:rsidRPr="00DA4A9C" w:rsidRDefault="00B2107F" w:rsidP="001D3BE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基于地图云平台的公交出行信息服务</w:t>
            </w:r>
          </w:p>
        </w:tc>
        <w:tc>
          <w:tcPr>
            <w:tcW w:w="4073" w:type="dxa"/>
          </w:tcPr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朱晖</w:t>
            </w:r>
            <w:r w:rsidR="00846E6F" w:rsidRPr="00DA4A9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百度公司LBS事业部政企行业总监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重庆市交通委员会</w:t>
            </w:r>
          </w:p>
          <w:p w:rsidR="00B2107F" w:rsidRPr="00DA4A9C" w:rsidRDefault="00B2107F" w:rsidP="001D3BE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大连市交通局</w:t>
            </w:r>
          </w:p>
        </w:tc>
      </w:tr>
      <w:tr w:rsidR="00F77082" w:rsidRPr="00DA4A9C" w:rsidTr="003A0762">
        <w:trPr>
          <w:trHeight w:val="641"/>
          <w:jc w:val="center"/>
        </w:trPr>
        <w:tc>
          <w:tcPr>
            <w:tcW w:w="1265" w:type="dxa"/>
            <w:vAlign w:val="center"/>
          </w:tcPr>
          <w:p w:rsidR="00F77082" w:rsidRPr="00DA4A9C" w:rsidRDefault="00F77082" w:rsidP="0087713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17:20-17:40</w:t>
            </w:r>
          </w:p>
        </w:tc>
        <w:tc>
          <w:tcPr>
            <w:tcW w:w="3254" w:type="dxa"/>
            <w:vAlign w:val="center"/>
          </w:tcPr>
          <w:p w:rsidR="00F77082" w:rsidRPr="00DA4A9C" w:rsidRDefault="00F77082" w:rsidP="0087713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sz w:val="18"/>
                <w:szCs w:val="18"/>
              </w:rPr>
              <w:t>总结发言</w:t>
            </w:r>
          </w:p>
        </w:tc>
        <w:tc>
          <w:tcPr>
            <w:tcW w:w="4073" w:type="dxa"/>
          </w:tcPr>
          <w:p w:rsidR="00F77082" w:rsidRPr="00DA4A9C" w:rsidRDefault="00F77082" w:rsidP="0087713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7082" w:rsidTr="003A0762">
        <w:trPr>
          <w:trHeight w:val="70"/>
          <w:jc w:val="center"/>
        </w:trPr>
        <w:tc>
          <w:tcPr>
            <w:tcW w:w="1265" w:type="dxa"/>
            <w:vAlign w:val="center"/>
          </w:tcPr>
          <w:p w:rsidR="00F77082" w:rsidRPr="00DA4A9C" w:rsidRDefault="00F77082" w:rsidP="0087713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17:40</w:t>
            </w:r>
          </w:p>
        </w:tc>
        <w:tc>
          <w:tcPr>
            <w:tcW w:w="7327" w:type="dxa"/>
            <w:gridSpan w:val="2"/>
            <w:vAlign w:val="center"/>
          </w:tcPr>
          <w:p w:rsidR="00F77082" w:rsidRPr="00157FC8" w:rsidRDefault="00F77082" w:rsidP="009F5E4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4A9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研讨会结束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</w:p>
        </w:tc>
      </w:tr>
    </w:tbl>
    <w:p w:rsidR="00B2107F" w:rsidRDefault="00B2107F" w:rsidP="00B2107F">
      <w:pPr>
        <w:jc w:val="left"/>
        <w:rPr>
          <w:rFonts w:ascii="微软雅黑" w:eastAsia="微软雅黑" w:hAnsi="微软雅黑"/>
          <w:sz w:val="18"/>
          <w:szCs w:val="18"/>
        </w:rPr>
      </w:pPr>
    </w:p>
    <w:p w:rsidR="00B2107F" w:rsidRDefault="00B2107F" w:rsidP="00B2107F">
      <w:pPr>
        <w:ind w:rightChars="-28" w:right="-59"/>
        <w:rPr>
          <w:rFonts w:ascii="微软雅黑" w:eastAsia="微软雅黑" w:hAnsi="微软雅黑"/>
          <w:sz w:val="18"/>
          <w:szCs w:val="18"/>
        </w:rPr>
      </w:pPr>
    </w:p>
    <w:p w:rsidR="007E03E2" w:rsidRDefault="007E03E2" w:rsidP="00B2107F">
      <w:pPr>
        <w:spacing w:line="440" w:lineRule="exact"/>
        <w:jc w:val="center"/>
        <w:rPr>
          <w:rFonts w:ascii="微软雅黑" w:eastAsia="微软雅黑" w:hAnsi="微软雅黑"/>
          <w:b/>
          <w:color w:val="000000"/>
          <w:sz w:val="22"/>
          <w:szCs w:val="22"/>
        </w:rPr>
      </w:pPr>
    </w:p>
    <w:sectPr w:rsidR="007E03E2" w:rsidSect="007E03E2">
      <w:pgSz w:w="11906" w:h="16838"/>
      <w:pgMar w:top="1655" w:right="707" w:bottom="709" w:left="10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D0" w:rsidRDefault="006366D0" w:rsidP="007E03E2">
      <w:r>
        <w:separator/>
      </w:r>
    </w:p>
  </w:endnote>
  <w:endnote w:type="continuationSeparator" w:id="0">
    <w:p w:rsidR="006366D0" w:rsidRDefault="006366D0" w:rsidP="007E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D0" w:rsidRDefault="006366D0" w:rsidP="007E03E2">
      <w:r>
        <w:separator/>
      </w:r>
    </w:p>
  </w:footnote>
  <w:footnote w:type="continuationSeparator" w:id="0">
    <w:p w:rsidR="006366D0" w:rsidRDefault="006366D0" w:rsidP="007E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E2" w:rsidRDefault="003D0B0D">
    <w:pPr>
      <w:spacing w:line="560" w:lineRule="exact"/>
      <w:ind w:left="1" w:rightChars="-29" w:right="-61"/>
      <w:jc w:val="left"/>
      <w:rPr>
        <w:rFonts w:ascii="Arial" w:eastAsia="黑体" w:hAnsi="Arial" w:cs="Arial"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-140335</wp:posOffset>
          </wp:positionV>
          <wp:extent cx="2695575" cy="495300"/>
          <wp:effectExtent l="19050" t="0" r="952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03E2" w:rsidRDefault="00CE7792">
    <w:pPr>
      <w:spacing w:line="500" w:lineRule="exact"/>
      <w:ind w:rightChars="-29" w:right="-61"/>
      <w:jc w:val="left"/>
      <w:rPr>
        <w:rFonts w:ascii="Arial" w:eastAsia="黑体" w:hAnsi="Arial" w:cs="Arial"/>
        <w:b/>
        <w:color w:val="808080"/>
        <w:sz w:val="24"/>
        <w:szCs w:val="24"/>
      </w:rPr>
    </w:pPr>
    <w:r>
      <w:rPr>
        <w:rFonts w:ascii="Arial" w:eastAsia="黑体" w:hAnsi="Arial" w:cs="Arial"/>
        <w:b/>
        <w:color w:val="808080"/>
        <w:sz w:val="24"/>
        <w:szCs w:val="24"/>
      </w:rPr>
      <w:t>第</w:t>
    </w:r>
    <w:r>
      <w:rPr>
        <w:rFonts w:ascii="Arial" w:eastAsia="黑体" w:hAnsi="Arial" w:cs="Arial" w:hint="eastAsia"/>
        <w:b/>
        <w:color w:val="808080"/>
        <w:sz w:val="24"/>
        <w:szCs w:val="24"/>
      </w:rPr>
      <w:t>五</w:t>
    </w:r>
    <w:r>
      <w:rPr>
        <w:rFonts w:ascii="Arial" w:eastAsia="黑体" w:hAnsi="Arial" w:cs="Arial"/>
        <w:b/>
        <w:color w:val="808080"/>
        <w:sz w:val="24"/>
        <w:szCs w:val="24"/>
      </w:rPr>
      <w:t>届</w:t>
    </w:r>
    <w:r>
      <w:rPr>
        <w:rFonts w:ascii="Arial" w:eastAsia="黑体" w:hAnsi="Arial" w:cs="Arial" w:hint="eastAsia"/>
        <w:b/>
        <w:color w:val="808080"/>
        <w:sz w:val="24"/>
        <w:szCs w:val="24"/>
      </w:rPr>
      <w:t>中国</w:t>
    </w:r>
    <w:r>
      <w:rPr>
        <w:rFonts w:ascii="Arial" w:eastAsia="黑体" w:hAnsi="Arial" w:cs="Arial"/>
        <w:b/>
        <w:color w:val="808080"/>
        <w:sz w:val="24"/>
        <w:szCs w:val="24"/>
      </w:rPr>
      <w:t>智能运输大会</w:t>
    </w:r>
    <w:r>
      <w:rPr>
        <w:rFonts w:ascii="Arial" w:eastAsia="黑体" w:hAnsi="Arial" w:cs="Arial" w:hint="eastAsia"/>
        <w:b/>
        <w:color w:val="808080"/>
        <w:sz w:val="24"/>
        <w:szCs w:val="24"/>
      </w:rPr>
      <w:t>暨第三届深圳国际智能交通与卫星导航位置服务展览会</w:t>
    </w:r>
  </w:p>
  <w:p w:rsidR="007E03E2" w:rsidRDefault="00CE7792">
    <w:pPr>
      <w:ind w:rightChars="-27" w:right="-57"/>
      <w:jc w:val="left"/>
      <w:rPr>
        <w:rFonts w:ascii="Arial" w:eastAsia="黑体" w:hAnsi="Arial" w:cs="Arial"/>
        <w:sz w:val="18"/>
        <w:szCs w:val="18"/>
      </w:rPr>
    </w:pPr>
    <w:r>
      <w:rPr>
        <w:rFonts w:ascii="Arial" w:eastAsia="黑体" w:hAnsi="Arial" w:cs="Arial" w:hint="eastAsia"/>
        <w:color w:val="808080"/>
        <w:sz w:val="18"/>
        <w:szCs w:val="18"/>
      </w:rPr>
      <w:t>2014</w:t>
    </w:r>
    <w:r>
      <w:rPr>
        <w:rFonts w:ascii="Arial" w:eastAsia="黑体" w:hAnsi="Arial" w:cs="Arial" w:hint="eastAsia"/>
        <w:color w:val="808080"/>
        <w:sz w:val="18"/>
        <w:szCs w:val="18"/>
      </w:rPr>
      <w:t>年</w:t>
    </w:r>
    <w:r>
      <w:rPr>
        <w:rFonts w:ascii="Arial" w:eastAsia="黑体" w:hAnsi="Arial" w:cs="Arial" w:hint="eastAsia"/>
        <w:color w:val="808080"/>
        <w:sz w:val="18"/>
        <w:szCs w:val="18"/>
      </w:rPr>
      <w:t>6</w:t>
    </w:r>
    <w:r>
      <w:rPr>
        <w:rFonts w:ascii="Arial" w:eastAsia="黑体" w:hAnsi="Arial" w:cs="Arial" w:hint="eastAsia"/>
        <w:color w:val="808080"/>
        <w:sz w:val="18"/>
        <w:szCs w:val="18"/>
      </w:rPr>
      <w:t>月</w:t>
    </w:r>
    <w:r>
      <w:rPr>
        <w:rFonts w:ascii="Arial" w:eastAsia="黑体" w:hAnsi="Arial" w:cs="Arial" w:hint="eastAsia"/>
        <w:color w:val="808080"/>
        <w:sz w:val="18"/>
        <w:szCs w:val="18"/>
      </w:rPr>
      <w:t>10-12</w:t>
    </w:r>
    <w:r>
      <w:rPr>
        <w:rFonts w:ascii="Arial" w:eastAsia="黑体" w:hAnsi="Arial" w:cs="Arial" w:hint="eastAsia"/>
        <w:color w:val="808080"/>
        <w:sz w:val="18"/>
        <w:szCs w:val="18"/>
      </w:rPr>
      <w:t>日·中国·深圳会展中心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3E2"/>
    <w:rsid w:val="00001872"/>
    <w:rsid w:val="000042D3"/>
    <w:rsid w:val="000249D3"/>
    <w:rsid w:val="00035225"/>
    <w:rsid w:val="00061694"/>
    <w:rsid w:val="00062ED0"/>
    <w:rsid w:val="00070759"/>
    <w:rsid w:val="000A5FAF"/>
    <w:rsid w:val="000B348E"/>
    <w:rsid w:val="000B4A9F"/>
    <w:rsid w:val="000D1C75"/>
    <w:rsid w:val="000D6656"/>
    <w:rsid w:val="000F4CE0"/>
    <w:rsid w:val="0010411A"/>
    <w:rsid w:val="00120AA4"/>
    <w:rsid w:val="00126AD0"/>
    <w:rsid w:val="00131E6A"/>
    <w:rsid w:val="001409DC"/>
    <w:rsid w:val="0014240A"/>
    <w:rsid w:val="0015179B"/>
    <w:rsid w:val="00151AE5"/>
    <w:rsid w:val="001749B5"/>
    <w:rsid w:val="001842D6"/>
    <w:rsid w:val="0019031D"/>
    <w:rsid w:val="00193FB5"/>
    <w:rsid w:val="001C0B47"/>
    <w:rsid w:val="001C3EAE"/>
    <w:rsid w:val="001C6E8F"/>
    <w:rsid w:val="001E7B47"/>
    <w:rsid w:val="001F50F0"/>
    <w:rsid w:val="001F716F"/>
    <w:rsid w:val="00224FA7"/>
    <w:rsid w:val="00225F3C"/>
    <w:rsid w:val="00237B52"/>
    <w:rsid w:val="00240FC8"/>
    <w:rsid w:val="00294711"/>
    <w:rsid w:val="002A4789"/>
    <w:rsid w:val="002A47FF"/>
    <w:rsid w:val="002B0A37"/>
    <w:rsid w:val="002B7A16"/>
    <w:rsid w:val="002C1698"/>
    <w:rsid w:val="002D4675"/>
    <w:rsid w:val="002E1F72"/>
    <w:rsid w:val="002E555A"/>
    <w:rsid w:val="002E61F9"/>
    <w:rsid w:val="00302D52"/>
    <w:rsid w:val="00316501"/>
    <w:rsid w:val="00333922"/>
    <w:rsid w:val="00335C3E"/>
    <w:rsid w:val="0035160B"/>
    <w:rsid w:val="0035332D"/>
    <w:rsid w:val="00374524"/>
    <w:rsid w:val="00375AD1"/>
    <w:rsid w:val="00381FAF"/>
    <w:rsid w:val="003A0762"/>
    <w:rsid w:val="003A0D32"/>
    <w:rsid w:val="003B374C"/>
    <w:rsid w:val="003B401F"/>
    <w:rsid w:val="003B42F4"/>
    <w:rsid w:val="003C2154"/>
    <w:rsid w:val="003C7D02"/>
    <w:rsid w:val="003D0A4A"/>
    <w:rsid w:val="003D0B0D"/>
    <w:rsid w:val="003D77AA"/>
    <w:rsid w:val="003E6888"/>
    <w:rsid w:val="003E6D0C"/>
    <w:rsid w:val="00403682"/>
    <w:rsid w:val="004236E9"/>
    <w:rsid w:val="004335F3"/>
    <w:rsid w:val="00433D12"/>
    <w:rsid w:val="004477E4"/>
    <w:rsid w:val="00452778"/>
    <w:rsid w:val="00453C1A"/>
    <w:rsid w:val="00467B5A"/>
    <w:rsid w:val="00477BED"/>
    <w:rsid w:val="00495C68"/>
    <w:rsid w:val="00514B9E"/>
    <w:rsid w:val="00517EC0"/>
    <w:rsid w:val="00521C81"/>
    <w:rsid w:val="00550AB7"/>
    <w:rsid w:val="00574D51"/>
    <w:rsid w:val="005868C2"/>
    <w:rsid w:val="005977EE"/>
    <w:rsid w:val="005B6E17"/>
    <w:rsid w:val="005C4444"/>
    <w:rsid w:val="005E643B"/>
    <w:rsid w:val="005F22F8"/>
    <w:rsid w:val="00611985"/>
    <w:rsid w:val="00622B84"/>
    <w:rsid w:val="00625E6F"/>
    <w:rsid w:val="006366D0"/>
    <w:rsid w:val="006422F2"/>
    <w:rsid w:val="0068133A"/>
    <w:rsid w:val="00684933"/>
    <w:rsid w:val="006A10B9"/>
    <w:rsid w:val="006B1FE1"/>
    <w:rsid w:val="006C2BAE"/>
    <w:rsid w:val="006E6164"/>
    <w:rsid w:val="006F4E4C"/>
    <w:rsid w:val="00713B22"/>
    <w:rsid w:val="00716AFB"/>
    <w:rsid w:val="007313E0"/>
    <w:rsid w:val="00740FBC"/>
    <w:rsid w:val="00743413"/>
    <w:rsid w:val="0078635F"/>
    <w:rsid w:val="00790321"/>
    <w:rsid w:val="007A2ABB"/>
    <w:rsid w:val="007A69C8"/>
    <w:rsid w:val="007B3019"/>
    <w:rsid w:val="007D1790"/>
    <w:rsid w:val="007E03E2"/>
    <w:rsid w:val="007E2E5B"/>
    <w:rsid w:val="00802BDC"/>
    <w:rsid w:val="0081405E"/>
    <w:rsid w:val="0081784F"/>
    <w:rsid w:val="00823C1D"/>
    <w:rsid w:val="00830240"/>
    <w:rsid w:val="00837C92"/>
    <w:rsid w:val="00846E6F"/>
    <w:rsid w:val="0086182E"/>
    <w:rsid w:val="00867050"/>
    <w:rsid w:val="00884181"/>
    <w:rsid w:val="00885166"/>
    <w:rsid w:val="008B5A01"/>
    <w:rsid w:val="008B6E27"/>
    <w:rsid w:val="008C3115"/>
    <w:rsid w:val="008D33D7"/>
    <w:rsid w:val="008D4304"/>
    <w:rsid w:val="008D5E5A"/>
    <w:rsid w:val="008F0654"/>
    <w:rsid w:val="008F5ABE"/>
    <w:rsid w:val="009013DD"/>
    <w:rsid w:val="009040B5"/>
    <w:rsid w:val="00942BB6"/>
    <w:rsid w:val="00946396"/>
    <w:rsid w:val="00964240"/>
    <w:rsid w:val="009675B5"/>
    <w:rsid w:val="00983293"/>
    <w:rsid w:val="0098573C"/>
    <w:rsid w:val="00987D54"/>
    <w:rsid w:val="00994A6C"/>
    <w:rsid w:val="009D522A"/>
    <w:rsid w:val="009D6C9A"/>
    <w:rsid w:val="009E0446"/>
    <w:rsid w:val="009F0A5C"/>
    <w:rsid w:val="009F5E4D"/>
    <w:rsid w:val="00A04D5D"/>
    <w:rsid w:val="00A07BFB"/>
    <w:rsid w:val="00A310AF"/>
    <w:rsid w:val="00A34F04"/>
    <w:rsid w:val="00A5662B"/>
    <w:rsid w:val="00A63691"/>
    <w:rsid w:val="00A66736"/>
    <w:rsid w:val="00A759A1"/>
    <w:rsid w:val="00AA7DFC"/>
    <w:rsid w:val="00AD4A12"/>
    <w:rsid w:val="00AF2FDC"/>
    <w:rsid w:val="00AF3EDE"/>
    <w:rsid w:val="00B049A0"/>
    <w:rsid w:val="00B2107F"/>
    <w:rsid w:val="00B23E27"/>
    <w:rsid w:val="00B41226"/>
    <w:rsid w:val="00B610A1"/>
    <w:rsid w:val="00B64764"/>
    <w:rsid w:val="00B66FF2"/>
    <w:rsid w:val="00B943F8"/>
    <w:rsid w:val="00BA70BF"/>
    <w:rsid w:val="00BC748B"/>
    <w:rsid w:val="00BE4C2B"/>
    <w:rsid w:val="00BF56C7"/>
    <w:rsid w:val="00C073AE"/>
    <w:rsid w:val="00C20A48"/>
    <w:rsid w:val="00C21A74"/>
    <w:rsid w:val="00C63423"/>
    <w:rsid w:val="00C76E50"/>
    <w:rsid w:val="00C82ACD"/>
    <w:rsid w:val="00C93E76"/>
    <w:rsid w:val="00CB39F3"/>
    <w:rsid w:val="00CC5E64"/>
    <w:rsid w:val="00CD0364"/>
    <w:rsid w:val="00CE7792"/>
    <w:rsid w:val="00D024E8"/>
    <w:rsid w:val="00D12085"/>
    <w:rsid w:val="00D1545B"/>
    <w:rsid w:val="00D2310F"/>
    <w:rsid w:val="00D23DF2"/>
    <w:rsid w:val="00D3026D"/>
    <w:rsid w:val="00D310A1"/>
    <w:rsid w:val="00D40959"/>
    <w:rsid w:val="00D4389E"/>
    <w:rsid w:val="00D63C9F"/>
    <w:rsid w:val="00D651AD"/>
    <w:rsid w:val="00D665A9"/>
    <w:rsid w:val="00D67ACE"/>
    <w:rsid w:val="00D87E43"/>
    <w:rsid w:val="00DA1925"/>
    <w:rsid w:val="00DA4A9C"/>
    <w:rsid w:val="00DA7B3C"/>
    <w:rsid w:val="00DB7495"/>
    <w:rsid w:val="00DD265E"/>
    <w:rsid w:val="00DF6C16"/>
    <w:rsid w:val="00E06828"/>
    <w:rsid w:val="00E1017F"/>
    <w:rsid w:val="00E154A5"/>
    <w:rsid w:val="00E17069"/>
    <w:rsid w:val="00E21174"/>
    <w:rsid w:val="00E76DAA"/>
    <w:rsid w:val="00E84DA1"/>
    <w:rsid w:val="00EB2B1E"/>
    <w:rsid w:val="00EB2EAE"/>
    <w:rsid w:val="00EC6BEB"/>
    <w:rsid w:val="00ED3A1D"/>
    <w:rsid w:val="00EE08FE"/>
    <w:rsid w:val="00F07A47"/>
    <w:rsid w:val="00F10651"/>
    <w:rsid w:val="00F3060C"/>
    <w:rsid w:val="00F33C6E"/>
    <w:rsid w:val="00F56A41"/>
    <w:rsid w:val="00F626BB"/>
    <w:rsid w:val="00F64144"/>
    <w:rsid w:val="00F7509E"/>
    <w:rsid w:val="00F77082"/>
    <w:rsid w:val="00F83776"/>
    <w:rsid w:val="00F85395"/>
    <w:rsid w:val="00F900A7"/>
    <w:rsid w:val="00FA20BC"/>
    <w:rsid w:val="00FB6A24"/>
    <w:rsid w:val="00FB6FBC"/>
    <w:rsid w:val="00FC5416"/>
    <w:rsid w:val="00FD74AF"/>
    <w:rsid w:val="00FF05A1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E2"/>
    <w:pPr>
      <w:widowControl w:val="0"/>
      <w:jc w:val="both"/>
    </w:pPr>
    <w:rPr>
      <w:rFonts w:cs="Times New Roman"/>
      <w:kern w:val="2"/>
      <w:sz w:val="21"/>
      <w:szCs w:val="21"/>
    </w:rPr>
  </w:style>
  <w:style w:type="paragraph" w:styleId="3">
    <w:name w:val="heading 3"/>
    <w:basedOn w:val="a"/>
    <w:link w:val="3Char"/>
    <w:uiPriority w:val="9"/>
    <w:qFormat/>
    <w:rsid w:val="007E03E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03E2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3E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E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7E03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7E03E2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7E03E2"/>
    <w:rPr>
      <w:i/>
      <w:iCs/>
    </w:rPr>
  </w:style>
  <w:style w:type="character" w:styleId="a8">
    <w:name w:val="Hyperlink"/>
    <w:basedOn w:val="a0"/>
    <w:uiPriority w:val="99"/>
    <w:semiHidden/>
    <w:unhideWhenUsed/>
    <w:rsid w:val="007E03E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7E03E2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sid w:val="007E03E2"/>
    <w:rPr>
      <w:sz w:val="18"/>
      <w:szCs w:val="18"/>
    </w:rPr>
  </w:style>
  <w:style w:type="character" w:customStyle="1" w:styleId="Char1">
    <w:name w:val="页眉 Char"/>
    <w:link w:val="a5"/>
    <w:uiPriority w:val="99"/>
    <w:rsid w:val="007E03E2"/>
    <w:rPr>
      <w:sz w:val="18"/>
      <w:szCs w:val="18"/>
    </w:rPr>
  </w:style>
  <w:style w:type="character" w:customStyle="1" w:styleId="Char0">
    <w:name w:val="页脚 Char"/>
    <w:link w:val="a4"/>
    <w:uiPriority w:val="99"/>
    <w:rsid w:val="007E03E2"/>
    <w:rPr>
      <w:sz w:val="18"/>
      <w:szCs w:val="18"/>
    </w:rPr>
  </w:style>
  <w:style w:type="character" w:customStyle="1" w:styleId="headline-content2">
    <w:name w:val="headline-content2"/>
    <w:basedOn w:val="a0"/>
    <w:rsid w:val="007E03E2"/>
  </w:style>
  <w:style w:type="character" w:customStyle="1" w:styleId="Char2">
    <w:name w:val="标题 Char"/>
    <w:basedOn w:val="a0"/>
    <w:link w:val="a6"/>
    <w:uiPriority w:val="10"/>
    <w:rsid w:val="007E03E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TMLChar">
    <w:name w:val="HTML 预设格式 Char"/>
    <w:basedOn w:val="a0"/>
    <w:link w:val="HTML"/>
    <w:uiPriority w:val="99"/>
    <w:rsid w:val="007E03E2"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7E03E2"/>
  </w:style>
  <w:style w:type="character" w:customStyle="1" w:styleId="3Char">
    <w:name w:val="标题 3 Char"/>
    <w:basedOn w:val="a0"/>
    <w:link w:val="3"/>
    <w:uiPriority w:val="9"/>
    <w:rsid w:val="007E03E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china.org/article.asp?articleid=37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C2307-4917-41D4-ACC7-DA8D8339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3380</Characters>
  <Application>Microsoft Office Word</Application>
  <DocSecurity>0</DocSecurity>
  <Lines>28</Lines>
  <Paragraphs>7</Paragraphs>
  <ScaleCrop>false</ScaleCrop>
  <Company>CHINA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开幕式、主题演讲及全体大会议程</dc:title>
  <dc:creator>ASUS</dc:creator>
  <cp:lastModifiedBy>Administrator</cp:lastModifiedBy>
  <cp:revision>2</cp:revision>
  <cp:lastPrinted>2014-05-26T09:26:00Z</cp:lastPrinted>
  <dcterms:created xsi:type="dcterms:W3CDTF">2014-05-27T06:28:00Z</dcterms:created>
  <dcterms:modified xsi:type="dcterms:W3CDTF">2014-05-27T06:28:00Z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