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E8" w:rsidRDefault="00EC59E8" w:rsidP="00EC59E8">
      <w:pPr>
        <w:autoSpaceDE w:val="0"/>
        <w:autoSpaceDN w:val="0"/>
        <w:adjustRightInd w:val="0"/>
        <w:spacing w:line="360" w:lineRule="auto"/>
        <w:jc w:val="left"/>
        <w:rPr>
          <w:rFonts w:ascii="仿宋_GB2312" w:eastAsia="仿宋_GB2312"/>
          <w:sz w:val="32"/>
          <w:szCs w:val="32"/>
        </w:rPr>
      </w:pPr>
      <w:r>
        <w:rPr>
          <w:rFonts w:ascii="仿宋_GB2312" w:eastAsia="仿宋_GB2312" w:hint="eastAsia"/>
          <w:sz w:val="32"/>
          <w:szCs w:val="32"/>
        </w:rPr>
        <w:t>附件1</w:t>
      </w:r>
    </w:p>
    <w:p w:rsidR="00EC59E8" w:rsidRDefault="00EC59E8" w:rsidP="00EC59E8">
      <w:pPr>
        <w:autoSpaceDE w:val="0"/>
        <w:autoSpaceDN w:val="0"/>
        <w:adjustRightInd w:val="0"/>
        <w:spacing w:line="0" w:lineRule="atLeast"/>
        <w:jc w:val="center"/>
        <w:rPr>
          <w:rFonts w:ascii="方正小标宋简体" w:eastAsia="方正小标宋简体"/>
          <w:sz w:val="30"/>
          <w:szCs w:val="30"/>
        </w:rPr>
      </w:pPr>
      <w:r>
        <w:rPr>
          <w:rFonts w:ascii="方正小标宋简体" w:eastAsia="方正小标宋简体" w:hint="eastAsia"/>
          <w:sz w:val="30"/>
          <w:szCs w:val="30"/>
        </w:rPr>
        <w:t>“</w:t>
      </w:r>
      <w:r w:rsidRPr="00D62AAE">
        <w:rPr>
          <w:rFonts w:ascii="方正小标宋简体" w:eastAsia="方正小标宋简体" w:hint="eastAsia"/>
          <w:sz w:val="30"/>
          <w:szCs w:val="30"/>
        </w:rPr>
        <w:t>第五届华侨华人中原经济合作论坛</w:t>
      </w:r>
      <w:r>
        <w:rPr>
          <w:rFonts w:ascii="方正小标宋简体" w:eastAsia="方正小标宋简体" w:hint="eastAsia"/>
          <w:sz w:val="30"/>
          <w:szCs w:val="30"/>
        </w:rPr>
        <w:t>”</w:t>
      </w:r>
      <w:r w:rsidRPr="00D62AAE">
        <w:rPr>
          <w:rFonts w:ascii="方正小标宋简体" w:eastAsia="方正小标宋简体" w:hint="eastAsia"/>
          <w:sz w:val="30"/>
          <w:szCs w:val="30"/>
        </w:rPr>
        <w:t>日程安排</w:t>
      </w:r>
    </w:p>
    <w:p w:rsidR="00EC59E8" w:rsidRPr="00D62AAE" w:rsidRDefault="00EC59E8" w:rsidP="00EC59E8">
      <w:pPr>
        <w:autoSpaceDE w:val="0"/>
        <w:autoSpaceDN w:val="0"/>
        <w:adjustRightInd w:val="0"/>
        <w:spacing w:line="0" w:lineRule="atLeast"/>
        <w:jc w:val="center"/>
        <w:rPr>
          <w:rFonts w:ascii="方正小标宋简体" w:eastAsia="方正小标宋简体"/>
          <w:sz w:val="30"/>
          <w:szCs w:val="30"/>
        </w:rPr>
      </w:pPr>
      <w:r>
        <w:rPr>
          <w:rFonts w:ascii="方正小标宋简体" w:eastAsia="方正小标宋简体" w:hint="eastAsia"/>
          <w:sz w:val="30"/>
          <w:szCs w:val="30"/>
        </w:rPr>
        <w:t>（以当天活动为准）</w:t>
      </w:r>
    </w:p>
    <w:p w:rsidR="00EC59E8" w:rsidRPr="00E023DB" w:rsidRDefault="00EC59E8" w:rsidP="00EC59E8">
      <w:pPr>
        <w:tabs>
          <w:tab w:val="left" w:pos="2160"/>
        </w:tabs>
        <w:spacing w:line="460" w:lineRule="exact"/>
        <w:ind w:firstLineChars="100" w:firstLine="240"/>
        <w:rPr>
          <w:rFonts w:ascii="仿宋_GB2312" w:eastAsia="仿宋_GB2312"/>
          <w:kern w:val="0"/>
          <w:sz w:val="24"/>
        </w:rPr>
      </w:pPr>
      <w:r w:rsidRPr="00E023DB">
        <w:rPr>
          <w:rFonts w:ascii="仿宋_GB2312" w:eastAsia="仿宋_GB2312" w:hint="eastAsia"/>
          <w:kern w:val="0"/>
          <w:sz w:val="24"/>
        </w:rPr>
        <w:t>时间：</w:t>
      </w:r>
      <w:r w:rsidRPr="000F1F0D">
        <w:rPr>
          <w:rFonts w:ascii="仿宋_GB2312" w:eastAsia="仿宋_GB2312" w:hint="eastAsia"/>
          <w:kern w:val="0"/>
          <w:sz w:val="24"/>
        </w:rPr>
        <w:t>2014年</w:t>
      </w:r>
      <w:r w:rsidRPr="00D62AAE">
        <w:rPr>
          <w:rFonts w:ascii="仿宋_GB2312" w:eastAsia="仿宋_GB2312" w:hint="eastAsia"/>
          <w:kern w:val="0"/>
          <w:sz w:val="24"/>
        </w:rPr>
        <w:t>10月15日-17日</w:t>
      </w:r>
    </w:p>
    <w:p w:rsidR="00EC59E8" w:rsidRPr="009D60C3" w:rsidRDefault="00EC59E8" w:rsidP="00EC59E8">
      <w:pPr>
        <w:ind w:firstLineChars="100" w:firstLine="240"/>
        <w:rPr>
          <w:rFonts w:ascii="仿宋_GB2312" w:eastAsia="仿宋_GB2312"/>
          <w:kern w:val="0"/>
          <w:sz w:val="24"/>
        </w:rPr>
      </w:pPr>
      <w:r w:rsidRPr="00E023DB">
        <w:rPr>
          <w:rFonts w:ascii="仿宋_GB2312" w:eastAsia="仿宋_GB2312" w:hint="eastAsia"/>
          <w:kern w:val="0"/>
          <w:sz w:val="24"/>
        </w:rPr>
        <w:t>地址</w:t>
      </w:r>
      <w:r w:rsidRPr="00CA6352">
        <w:rPr>
          <w:rFonts w:ascii="仿宋_GB2312" w:eastAsia="仿宋_GB2312" w:hint="eastAsia"/>
          <w:kern w:val="0"/>
          <w:sz w:val="24"/>
        </w:rPr>
        <w:t>：</w:t>
      </w:r>
      <w:r>
        <w:rPr>
          <w:rFonts w:ascii="仿宋_GB2312" w:eastAsia="仿宋_GB2312" w:hint="eastAsia"/>
          <w:kern w:val="0"/>
          <w:sz w:val="24"/>
        </w:rPr>
        <w:t>河南省平顶山市</w:t>
      </w:r>
      <w:r w:rsidRPr="009D60C3">
        <w:rPr>
          <w:rFonts w:ascii="仿宋_GB2312" w:eastAsia="仿宋_GB2312" w:hint="eastAsia"/>
          <w:kern w:val="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1741"/>
        <w:gridCol w:w="4870"/>
      </w:tblGrid>
      <w:tr w:rsidR="00EC59E8" w:rsidRPr="00E023DB" w:rsidTr="00E223BB">
        <w:tc>
          <w:tcPr>
            <w:tcW w:w="3652" w:type="dxa"/>
            <w:gridSpan w:val="2"/>
            <w:vAlign w:val="center"/>
          </w:tcPr>
          <w:p w:rsidR="00EC59E8" w:rsidRPr="00E023DB" w:rsidRDefault="00EC59E8" w:rsidP="00E223BB">
            <w:pPr>
              <w:spacing w:line="500" w:lineRule="exact"/>
              <w:jc w:val="center"/>
              <w:rPr>
                <w:rFonts w:ascii="仿宋_GB2312" w:eastAsia="仿宋_GB2312"/>
                <w:b/>
                <w:kern w:val="0"/>
                <w:sz w:val="24"/>
              </w:rPr>
            </w:pPr>
            <w:r w:rsidRPr="00E023DB">
              <w:rPr>
                <w:rFonts w:ascii="仿宋_GB2312" w:eastAsia="仿宋_GB2312" w:hint="eastAsia"/>
                <w:b/>
                <w:kern w:val="0"/>
                <w:sz w:val="24"/>
              </w:rPr>
              <w:t>时间</w:t>
            </w:r>
          </w:p>
        </w:tc>
        <w:tc>
          <w:tcPr>
            <w:tcW w:w="4870" w:type="dxa"/>
            <w:vAlign w:val="center"/>
          </w:tcPr>
          <w:p w:rsidR="00EC59E8" w:rsidRPr="00E023DB" w:rsidRDefault="00EC59E8" w:rsidP="00E223BB">
            <w:pPr>
              <w:spacing w:line="500" w:lineRule="exact"/>
              <w:jc w:val="center"/>
              <w:rPr>
                <w:rFonts w:ascii="仿宋_GB2312" w:eastAsia="仿宋_GB2312"/>
                <w:b/>
                <w:kern w:val="0"/>
                <w:sz w:val="24"/>
              </w:rPr>
            </w:pPr>
            <w:r w:rsidRPr="00E023DB">
              <w:rPr>
                <w:rFonts w:ascii="仿宋_GB2312" w:eastAsia="仿宋_GB2312" w:hint="eastAsia"/>
                <w:b/>
                <w:kern w:val="0"/>
                <w:sz w:val="24"/>
              </w:rPr>
              <w:t>会议内容</w:t>
            </w:r>
          </w:p>
        </w:tc>
      </w:tr>
      <w:tr w:rsidR="00EC59E8" w:rsidRPr="00E023DB" w:rsidTr="00E223BB">
        <w:tc>
          <w:tcPr>
            <w:tcW w:w="1911" w:type="dxa"/>
            <w:vMerge w:val="restart"/>
            <w:vAlign w:val="center"/>
          </w:tcPr>
          <w:p w:rsidR="00EC59E8" w:rsidRPr="00E023DB" w:rsidRDefault="00EC59E8" w:rsidP="00E223BB">
            <w:pPr>
              <w:spacing w:line="500" w:lineRule="exact"/>
              <w:jc w:val="center"/>
              <w:rPr>
                <w:rFonts w:eastAsia="仿宋_GB2312"/>
                <w:kern w:val="0"/>
                <w:sz w:val="24"/>
              </w:rPr>
            </w:pPr>
            <w:r>
              <w:rPr>
                <w:rFonts w:eastAsia="仿宋_GB2312" w:hint="eastAsia"/>
                <w:kern w:val="0"/>
                <w:sz w:val="24"/>
              </w:rPr>
              <w:t>10</w:t>
            </w:r>
            <w:r>
              <w:rPr>
                <w:rFonts w:eastAsia="仿宋_GB2312" w:hint="eastAsia"/>
                <w:kern w:val="0"/>
                <w:sz w:val="24"/>
              </w:rPr>
              <w:t>月</w:t>
            </w:r>
            <w:r>
              <w:rPr>
                <w:rFonts w:eastAsia="仿宋_GB2312" w:hint="eastAsia"/>
                <w:kern w:val="0"/>
                <w:sz w:val="24"/>
              </w:rPr>
              <w:t>15</w:t>
            </w:r>
            <w:r>
              <w:rPr>
                <w:rFonts w:eastAsia="仿宋_GB2312" w:hint="eastAsia"/>
                <w:kern w:val="0"/>
                <w:sz w:val="24"/>
              </w:rPr>
              <w:t>日</w:t>
            </w:r>
          </w:p>
        </w:tc>
        <w:tc>
          <w:tcPr>
            <w:tcW w:w="1741" w:type="dxa"/>
          </w:tcPr>
          <w:p w:rsidR="00EC59E8" w:rsidRPr="00E023DB" w:rsidRDefault="00EC59E8" w:rsidP="00E223BB">
            <w:pPr>
              <w:spacing w:line="500" w:lineRule="exact"/>
              <w:jc w:val="center"/>
              <w:rPr>
                <w:rFonts w:ascii="仿宋_GB2312" w:eastAsia="仿宋_GB2312"/>
                <w:kern w:val="0"/>
                <w:sz w:val="24"/>
              </w:rPr>
            </w:pPr>
          </w:p>
        </w:tc>
        <w:tc>
          <w:tcPr>
            <w:tcW w:w="4870" w:type="dxa"/>
          </w:tcPr>
          <w:p w:rsidR="00EC59E8" w:rsidRPr="00E023DB"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全天会议报到</w:t>
            </w:r>
          </w:p>
        </w:tc>
      </w:tr>
      <w:tr w:rsidR="00EC59E8" w:rsidRPr="00E023DB" w:rsidTr="00E223BB">
        <w:tc>
          <w:tcPr>
            <w:tcW w:w="1911" w:type="dxa"/>
            <w:vMerge/>
            <w:vAlign w:val="center"/>
          </w:tcPr>
          <w:p w:rsidR="00EC59E8" w:rsidRPr="00E023DB" w:rsidRDefault="00EC59E8" w:rsidP="00E223BB">
            <w:pPr>
              <w:spacing w:line="500" w:lineRule="exact"/>
              <w:jc w:val="center"/>
              <w:rPr>
                <w:rFonts w:eastAsia="仿宋_GB2312"/>
                <w:kern w:val="0"/>
                <w:sz w:val="24"/>
              </w:rPr>
            </w:pPr>
          </w:p>
        </w:tc>
        <w:tc>
          <w:tcPr>
            <w:tcW w:w="1741" w:type="dxa"/>
          </w:tcPr>
          <w:p w:rsidR="00EC59E8" w:rsidRPr="009D60C3"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17:00-18:00</w:t>
            </w:r>
          </w:p>
        </w:tc>
        <w:tc>
          <w:tcPr>
            <w:tcW w:w="4870" w:type="dxa"/>
          </w:tcPr>
          <w:p w:rsidR="00EC59E8" w:rsidRPr="00E023DB"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领导会见</w:t>
            </w:r>
          </w:p>
        </w:tc>
      </w:tr>
      <w:tr w:rsidR="00EC59E8" w:rsidRPr="00E023DB" w:rsidTr="00E223BB">
        <w:tc>
          <w:tcPr>
            <w:tcW w:w="1911" w:type="dxa"/>
            <w:vMerge/>
            <w:vAlign w:val="center"/>
          </w:tcPr>
          <w:p w:rsidR="00EC59E8" w:rsidRPr="00E023DB" w:rsidRDefault="00EC59E8" w:rsidP="00E223BB">
            <w:pPr>
              <w:spacing w:line="500" w:lineRule="exact"/>
              <w:jc w:val="center"/>
              <w:rPr>
                <w:rFonts w:eastAsia="仿宋_GB2312"/>
                <w:kern w:val="0"/>
                <w:sz w:val="24"/>
              </w:rPr>
            </w:pPr>
          </w:p>
        </w:tc>
        <w:tc>
          <w:tcPr>
            <w:tcW w:w="1741" w:type="dxa"/>
          </w:tcPr>
          <w:p w:rsidR="00EC59E8" w:rsidRPr="009D60C3"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18:30-19:30</w:t>
            </w:r>
          </w:p>
        </w:tc>
        <w:tc>
          <w:tcPr>
            <w:tcW w:w="4870" w:type="dxa"/>
          </w:tcPr>
          <w:p w:rsidR="00EC59E8" w:rsidRPr="00E023DB"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餐叙（领导会见重要参会嘉宾）</w:t>
            </w:r>
          </w:p>
        </w:tc>
      </w:tr>
      <w:tr w:rsidR="00EC59E8" w:rsidRPr="00E023DB" w:rsidTr="00E223BB">
        <w:tc>
          <w:tcPr>
            <w:tcW w:w="1911" w:type="dxa"/>
            <w:vMerge w:val="restart"/>
            <w:vAlign w:val="center"/>
          </w:tcPr>
          <w:p w:rsidR="00EC59E8" w:rsidRPr="00E023DB" w:rsidRDefault="00EC59E8" w:rsidP="00E223BB">
            <w:pPr>
              <w:spacing w:line="500" w:lineRule="exact"/>
              <w:jc w:val="center"/>
              <w:rPr>
                <w:rFonts w:eastAsia="仿宋_GB2312"/>
                <w:kern w:val="0"/>
                <w:sz w:val="24"/>
              </w:rPr>
            </w:pPr>
            <w:r>
              <w:rPr>
                <w:rFonts w:eastAsia="仿宋_GB2312" w:hint="eastAsia"/>
                <w:kern w:val="0"/>
                <w:sz w:val="24"/>
              </w:rPr>
              <w:t>10</w:t>
            </w:r>
            <w:r>
              <w:rPr>
                <w:rFonts w:eastAsia="仿宋_GB2312" w:hint="eastAsia"/>
                <w:kern w:val="0"/>
                <w:sz w:val="24"/>
              </w:rPr>
              <w:t>月</w:t>
            </w:r>
            <w:r>
              <w:rPr>
                <w:rFonts w:eastAsia="仿宋_GB2312" w:hint="eastAsia"/>
                <w:kern w:val="0"/>
                <w:sz w:val="24"/>
              </w:rPr>
              <w:t>16</w:t>
            </w:r>
            <w:r>
              <w:rPr>
                <w:rFonts w:eastAsia="仿宋_GB2312" w:hint="eastAsia"/>
                <w:kern w:val="0"/>
                <w:sz w:val="24"/>
              </w:rPr>
              <w:t>日</w:t>
            </w:r>
          </w:p>
        </w:tc>
        <w:tc>
          <w:tcPr>
            <w:tcW w:w="1741" w:type="dxa"/>
          </w:tcPr>
          <w:p w:rsidR="00EC59E8"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08:30-09:00</w:t>
            </w:r>
          </w:p>
        </w:tc>
        <w:tc>
          <w:tcPr>
            <w:tcW w:w="4870" w:type="dxa"/>
          </w:tcPr>
          <w:p w:rsidR="00EC59E8" w:rsidRPr="00E023DB"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大会开幕式</w:t>
            </w:r>
          </w:p>
        </w:tc>
      </w:tr>
      <w:tr w:rsidR="00EC59E8" w:rsidRPr="00E023DB" w:rsidTr="00E223BB">
        <w:tc>
          <w:tcPr>
            <w:tcW w:w="1911" w:type="dxa"/>
            <w:vMerge/>
            <w:vAlign w:val="center"/>
          </w:tcPr>
          <w:p w:rsidR="00EC59E8" w:rsidRPr="00E023DB" w:rsidRDefault="00EC59E8" w:rsidP="00E223BB">
            <w:pPr>
              <w:spacing w:line="500" w:lineRule="exact"/>
              <w:jc w:val="center"/>
              <w:rPr>
                <w:rFonts w:eastAsia="仿宋_GB2312"/>
                <w:kern w:val="0"/>
                <w:sz w:val="24"/>
              </w:rPr>
            </w:pPr>
          </w:p>
        </w:tc>
        <w:tc>
          <w:tcPr>
            <w:tcW w:w="1741" w:type="dxa"/>
          </w:tcPr>
          <w:p w:rsidR="00EC59E8"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09:15-11:30</w:t>
            </w:r>
          </w:p>
        </w:tc>
        <w:tc>
          <w:tcPr>
            <w:tcW w:w="4870" w:type="dxa"/>
          </w:tcPr>
          <w:p w:rsidR="00EC59E8" w:rsidRPr="009F2585"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中原论坛</w:t>
            </w:r>
          </w:p>
        </w:tc>
      </w:tr>
      <w:tr w:rsidR="00EC59E8" w:rsidRPr="00E023DB" w:rsidTr="00E223BB">
        <w:tc>
          <w:tcPr>
            <w:tcW w:w="1911" w:type="dxa"/>
            <w:vMerge/>
            <w:vAlign w:val="center"/>
          </w:tcPr>
          <w:p w:rsidR="00EC59E8" w:rsidRPr="00E023DB" w:rsidRDefault="00EC59E8" w:rsidP="00E223BB">
            <w:pPr>
              <w:spacing w:line="500" w:lineRule="exact"/>
              <w:jc w:val="center"/>
              <w:rPr>
                <w:rFonts w:eastAsia="仿宋_GB2312"/>
                <w:kern w:val="0"/>
                <w:sz w:val="24"/>
              </w:rPr>
            </w:pPr>
          </w:p>
        </w:tc>
        <w:tc>
          <w:tcPr>
            <w:tcW w:w="1741" w:type="dxa"/>
          </w:tcPr>
          <w:p w:rsidR="00EC59E8" w:rsidRDefault="00EC59E8" w:rsidP="00E223BB">
            <w:pPr>
              <w:spacing w:line="500" w:lineRule="exact"/>
              <w:jc w:val="center"/>
              <w:rPr>
                <w:rFonts w:ascii="仿宋_GB2312" w:eastAsia="仿宋_GB2312"/>
                <w:kern w:val="0"/>
                <w:sz w:val="24"/>
              </w:rPr>
            </w:pPr>
          </w:p>
          <w:p w:rsidR="00EC59E8" w:rsidRDefault="00EC59E8" w:rsidP="00E223BB">
            <w:pPr>
              <w:spacing w:line="500" w:lineRule="exact"/>
              <w:jc w:val="center"/>
              <w:rPr>
                <w:rFonts w:ascii="仿宋_GB2312" w:eastAsia="仿宋_GB2312"/>
                <w:kern w:val="0"/>
                <w:sz w:val="24"/>
              </w:rPr>
            </w:pPr>
          </w:p>
          <w:p w:rsidR="00EC59E8" w:rsidRDefault="00EC59E8" w:rsidP="00E223BB">
            <w:pPr>
              <w:spacing w:line="500" w:lineRule="exact"/>
              <w:jc w:val="center"/>
              <w:rPr>
                <w:rFonts w:ascii="仿宋_GB2312" w:eastAsia="仿宋_GB2312"/>
                <w:kern w:val="0"/>
                <w:sz w:val="24"/>
              </w:rPr>
            </w:pPr>
          </w:p>
          <w:p w:rsidR="00EC59E8"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14:30-16:30</w:t>
            </w:r>
          </w:p>
        </w:tc>
        <w:tc>
          <w:tcPr>
            <w:tcW w:w="4870" w:type="dxa"/>
          </w:tcPr>
          <w:p w:rsidR="00EC59E8"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分会场活动</w:t>
            </w:r>
          </w:p>
          <w:p w:rsidR="00EC59E8" w:rsidRPr="001C66F6" w:rsidRDefault="00EC59E8" w:rsidP="00E223BB">
            <w:pPr>
              <w:spacing w:line="500" w:lineRule="exact"/>
              <w:jc w:val="center"/>
              <w:rPr>
                <w:rFonts w:ascii="仿宋_GB2312" w:eastAsia="仿宋_GB2312"/>
                <w:kern w:val="0"/>
                <w:sz w:val="24"/>
              </w:rPr>
            </w:pPr>
            <w:r w:rsidRPr="001C66F6">
              <w:rPr>
                <w:rFonts w:ascii="仿宋_GB2312" w:eastAsia="仿宋_GB2312" w:hint="eastAsia"/>
                <w:kern w:val="0"/>
                <w:sz w:val="24"/>
              </w:rPr>
              <w:t>1</w:t>
            </w:r>
            <w:r>
              <w:rPr>
                <w:rFonts w:ascii="仿宋_GB2312" w:eastAsia="仿宋_GB2312" w:hint="eastAsia"/>
                <w:kern w:val="0"/>
                <w:sz w:val="24"/>
              </w:rPr>
              <w:t>.河南省情及产业合作专题推介会</w:t>
            </w:r>
          </w:p>
          <w:p w:rsidR="00EC59E8" w:rsidRPr="001C66F6"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2.鹤壁市专场推介会</w:t>
            </w:r>
          </w:p>
          <w:p w:rsidR="00EC59E8" w:rsidRPr="001C66F6" w:rsidRDefault="00EC59E8" w:rsidP="00E223BB">
            <w:pPr>
              <w:spacing w:line="500" w:lineRule="exact"/>
              <w:jc w:val="center"/>
              <w:rPr>
                <w:rFonts w:ascii="仿宋_GB2312" w:eastAsia="仿宋_GB2312"/>
                <w:kern w:val="0"/>
                <w:sz w:val="24"/>
              </w:rPr>
            </w:pPr>
            <w:r w:rsidRPr="001C66F6">
              <w:rPr>
                <w:rFonts w:ascii="仿宋_GB2312" w:eastAsia="仿宋_GB2312" w:hint="eastAsia"/>
                <w:kern w:val="0"/>
                <w:sz w:val="24"/>
              </w:rPr>
              <w:t>3.</w:t>
            </w:r>
            <w:r>
              <w:rPr>
                <w:rFonts w:ascii="仿宋_GB2312" w:eastAsia="仿宋_GB2312" w:hint="eastAsia"/>
                <w:kern w:val="0"/>
                <w:sz w:val="24"/>
              </w:rPr>
              <w:t>三门峡市专场推介会</w:t>
            </w:r>
          </w:p>
          <w:p w:rsidR="00EC59E8" w:rsidRPr="001C66F6" w:rsidRDefault="00EC59E8" w:rsidP="00E223BB">
            <w:pPr>
              <w:spacing w:line="500" w:lineRule="exact"/>
              <w:jc w:val="center"/>
              <w:rPr>
                <w:rFonts w:ascii="仿宋_GB2312" w:eastAsia="仿宋_GB2312"/>
                <w:kern w:val="0"/>
                <w:sz w:val="24"/>
              </w:rPr>
            </w:pPr>
            <w:r w:rsidRPr="001C66F6">
              <w:rPr>
                <w:rFonts w:ascii="仿宋_GB2312" w:eastAsia="仿宋_GB2312" w:hint="eastAsia"/>
                <w:kern w:val="0"/>
                <w:sz w:val="24"/>
              </w:rPr>
              <w:t>4.</w:t>
            </w:r>
            <w:r>
              <w:rPr>
                <w:rFonts w:ascii="仿宋_GB2312" w:eastAsia="仿宋_GB2312" w:hint="eastAsia"/>
                <w:kern w:val="0"/>
                <w:sz w:val="24"/>
              </w:rPr>
              <w:t>海外人才交流对接洽谈会</w:t>
            </w:r>
          </w:p>
          <w:p w:rsidR="00EC59E8" w:rsidRPr="001C66F6" w:rsidRDefault="00EC59E8" w:rsidP="00E223BB">
            <w:pPr>
              <w:spacing w:line="500" w:lineRule="exact"/>
              <w:jc w:val="center"/>
              <w:rPr>
                <w:rFonts w:ascii="仿宋_GB2312" w:eastAsia="仿宋_GB2312"/>
                <w:kern w:val="0"/>
                <w:sz w:val="24"/>
              </w:rPr>
            </w:pPr>
            <w:r w:rsidRPr="001C66F6">
              <w:rPr>
                <w:rFonts w:ascii="仿宋_GB2312" w:eastAsia="仿宋_GB2312" w:hint="eastAsia"/>
                <w:kern w:val="0"/>
                <w:sz w:val="24"/>
              </w:rPr>
              <w:t>5.海外华文</w:t>
            </w:r>
            <w:r>
              <w:rPr>
                <w:rFonts w:ascii="仿宋_GB2312" w:eastAsia="仿宋_GB2312" w:hint="eastAsia"/>
                <w:kern w:val="0"/>
                <w:sz w:val="24"/>
              </w:rPr>
              <w:t>媒体助推中原经济社会发展座谈会暨海外华文媒体看中原采风启动仪式</w:t>
            </w:r>
          </w:p>
        </w:tc>
      </w:tr>
      <w:tr w:rsidR="00EC59E8" w:rsidRPr="00E023DB" w:rsidTr="00E223BB">
        <w:tc>
          <w:tcPr>
            <w:tcW w:w="1911" w:type="dxa"/>
            <w:vAlign w:val="center"/>
          </w:tcPr>
          <w:p w:rsidR="00EC59E8" w:rsidRPr="00E023DB" w:rsidRDefault="00EC59E8" w:rsidP="00E223BB">
            <w:pPr>
              <w:spacing w:line="500" w:lineRule="exact"/>
              <w:jc w:val="center"/>
              <w:rPr>
                <w:rFonts w:eastAsia="仿宋_GB2312"/>
                <w:kern w:val="0"/>
                <w:sz w:val="24"/>
              </w:rPr>
            </w:pPr>
            <w:r>
              <w:rPr>
                <w:rFonts w:eastAsia="仿宋_GB2312" w:hint="eastAsia"/>
                <w:kern w:val="0"/>
                <w:sz w:val="24"/>
              </w:rPr>
              <w:t>10</w:t>
            </w:r>
            <w:r>
              <w:rPr>
                <w:rFonts w:eastAsia="仿宋_GB2312" w:hint="eastAsia"/>
                <w:kern w:val="0"/>
                <w:sz w:val="24"/>
              </w:rPr>
              <w:t>月</w:t>
            </w:r>
            <w:r>
              <w:rPr>
                <w:rFonts w:eastAsia="仿宋_GB2312" w:hint="eastAsia"/>
                <w:kern w:val="0"/>
                <w:sz w:val="24"/>
              </w:rPr>
              <w:t>17</w:t>
            </w:r>
            <w:r>
              <w:rPr>
                <w:rFonts w:eastAsia="仿宋_GB2312" w:hint="eastAsia"/>
                <w:kern w:val="0"/>
                <w:sz w:val="24"/>
              </w:rPr>
              <w:t>日</w:t>
            </w:r>
          </w:p>
        </w:tc>
        <w:tc>
          <w:tcPr>
            <w:tcW w:w="1741" w:type="dxa"/>
          </w:tcPr>
          <w:p w:rsidR="00EC59E8" w:rsidRDefault="00EC59E8" w:rsidP="00E223BB">
            <w:pPr>
              <w:spacing w:line="500" w:lineRule="exact"/>
              <w:rPr>
                <w:rFonts w:ascii="仿宋_GB2312" w:eastAsia="仿宋_GB2312"/>
                <w:kern w:val="0"/>
                <w:sz w:val="24"/>
              </w:rPr>
            </w:pPr>
          </w:p>
          <w:p w:rsidR="00EC59E8" w:rsidRDefault="00EC59E8" w:rsidP="00E223BB">
            <w:pPr>
              <w:spacing w:line="500" w:lineRule="exact"/>
              <w:rPr>
                <w:rFonts w:ascii="仿宋_GB2312" w:eastAsia="仿宋_GB2312"/>
                <w:kern w:val="0"/>
                <w:sz w:val="24"/>
              </w:rPr>
            </w:pPr>
            <w:r>
              <w:rPr>
                <w:rFonts w:ascii="仿宋_GB2312" w:eastAsia="仿宋_GB2312" w:hint="eastAsia"/>
                <w:kern w:val="0"/>
                <w:sz w:val="24"/>
              </w:rPr>
              <w:t>08:30-11:30</w:t>
            </w:r>
          </w:p>
        </w:tc>
        <w:tc>
          <w:tcPr>
            <w:tcW w:w="4870" w:type="dxa"/>
          </w:tcPr>
          <w:p w:rsidR="00EC59E8" w:rsidRPr="001C66F6"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1.不锈钢产业对接会</w:t>
            </w:r>
          </w:p>
          <w:p w:rsidR="00EC59E8" w:rsidRPr="001C66F6"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2.</w:t>
            </w:r>
            <w:r w:rsidRPr="001C66F6">
              <w:rPr>
                <w:rFonts w:ascii="仿宋_GB2312" w:eastAsia="仿宋_GB2312" w:hint="eastAsia"/>
                <w:kern w:val="0"/>
                <w:sz w:val="24"/>
              </w:rPr>
              <w:t>国际医疗器械孵化园投资座谈会</w:t>
            </w:r>
          </w:p>
          <w:p w:rsidR="00EC59E8" w:rsidRDefault="00EC59E8" w:rsidP="00E223BB">
            <w:pPr>
              <w:spacing w:line="500" w:lineRule="exact"/>
              <w:jc w:val="center"/>
              <w:rPr>
                <w:rFonts w:ascii="仿宋_GB2312" w:eastAsia="仿宋_GB2312"/>
                <w:kern w:val="0"/>
                <w:sz w:val="24"/>
              </w:rPr>
            </w:pPr>
            <w:r>
              <w:rPr>
                <w:rFonts w:ascii="仿宋_GB2312" w:eastAsia="仿宋_GB2312" w:hint="eastAsia"/>
                <w:kern w:val="0"/>
                <w:sz w:val="24"/>
              </w:rPr>
              <w:t>3</w:t>
            </w:r>
            <w:r w:rsidRPr="001C66F6">
              <w:rPr>
                <w:rFonts w:ascii="仿宋_GB2312" w:eastAsia="仿宋_GB2312" w:hint="eastAsia"/>
                <w:kern w:val="0"/>
                <w:sz w:val="24"/>
              </w:rPr>
              <w:t>.成果发布会</w:t>
            </w:r>
          </w:p>
        </w:tc>
      </w:tr>
    </w:tbl>
    <w:p w:rsidR="00EC59E8" w:rsidRDefault="00EC59E8" w:rsidP="00EC59E8">
      <w:pPr>
        <w:autoSpaceDE w:val="0"/>
        <w:autoSpaceDN w:val="0"/>
        <w:adjustRightInd w:val="0"/>
        <w:spacing w:line="360" w:lineRule="auto"/>
        <w:jc w:val="left"/>
        <w:rPr>
          <w:rFonts w:ascii="仿宋_GB2312" w:eastAsia="仿宋_GB2312"/>
          <w:sz w:val="32"/>
          <w:szCs w:val="32"/>
        </w:rPr>
      </w:pPr>
    </w:p>
    <w:p w:rsidR="00EC59E8" w:rsidRDefault="00EC59E8" w:rsidP="00EC59E8">
      <w:pPr>
        <w:autoSpaceDE w:val="0"/>
        <w:autoSpaceDN w:val="0"/>
        <w:adjustRightInd w:val="0"/>
        <w:spacing w:line="360" w:lineRule="auto"/>
        <w:jc w:val="left"/>
        <w:rPr>
          <w:rFonts w:ascii="仿宋_GB2312" w:eastAsia="仿宋_GB2312"/>
          <w:sz w:val="32"/>
          <w:szCs w:val="32"/>
        </w:rPr>
      </w:pPr>
    </w:p>
    <w:p w:rsidR="00EC59E8" w:rsidRDefault="00EC59E8" w:rsidP="00EC59E8">
      <w:pPr>
        <w:autoSpaceDE w:val="0"/>
        <w:autoSpaceDN w:val="0"/>
        <w:adjustRightInd w:val="0"/>
        <w:spacing w:line="360" w:lineRule="auto"/>
        <w:jc w:val="left"/>
        <w:rPr>
          <w:rFonts w:ascii="仿宋_GB2312" w:eastAsia="仿宋_GB2312"/>
          <w:sz w:val="32"/>
          <w:szCs w:val="32"/>
        </w:rPr>
      </w:pPr>
    </w:p>
    <w:p w:rsidR="00EC59E8" w:rsidRDefault="00EC59E8" w:rsidP="00EC59E8">
      <w:pPr>
        <w:autoSpaceDE w:val="0"/>
        <w:autoSpaceDN w:val="0"/>
        <w:adjustRightInd w:val="0"/>
        <w:spacing w:line="360" w:lineRule="auto"/>
        <w:jc w:val="left"/>
        <w:rPr>
          <w:rFonts w:ascii="仿宋_GB2312" w:eastAsia="仿宋_GB2312"/>
          <w:sz w:val="32"/>
          <w:szCs w:val="32"/>
        </w:rPr>
      </w:pPr>
    </w:p>
    <w:p w:rsidR="00EC59E8" w:rsidRDefault="00EC59E8" w:rsidP="00EC59E8">
      <w:pPr>
        <w:autoSpaceDE w:val="0"/>
        <w:autoSpaceDN w:val="0"/>
        <w:adjustRightInd w:val="0"/>
        <w:spacing w:line="360" w:lineRule="auto"/>
        <w:jc w:val="left"/>
        <w:rPr>
          <w:rFonts w:ascii="仿宋_GB2312" w:eastAsia="仿宋_GB2312"/>
          <w:sz w:val="32"/>
          <w:szCs w:val="32"/>
        </w:rPr>
      </w:pPr>
    </w:p>
    <w:p w:rsidR="00EC59E8" w:rsidRDefault="00EC59E8" w:rsidP="00EC59E8">
      <w:pPr>
        <w:tabs>
          <w:tab w:val="left" w:pos="2160"/>
        </w:tabs>
        <w:spacing w:line="240" w:lineRule="atLeast"/>
        <w:jc w:val="center"/>
        <w:rPr>
          <w:rFonts w:ascii="方正小标宋简体" w:eastAsia="方正小标宋简体"/>
          <w:b/>
          <w:sz w:val="32"/>
          <w:szCs w:val="32"/>
        </w:rPr>
      </w:pPr>
      <w:r>
        <w:rPr>
          <w:rFonts w:ascii="方正小标宋简体" w:eastAsia="方正小标宋简体" w:hint="eastAsia"/>
          <w:b/>
          <w:sz w:val="32"/>
          <w:szCs w:val="32"/>
        </w:rPr>
        <w:lastRenderedPageBreak/>
        <w:t>“</w:t>
      </w:r>
      <w:r w:rsidRPr="00D62AAE">
        <w:rPr>
          <w:rFonts w:ascii="方正小标宋简体" w:eastAsia="方正小标宋简体" w:hint="eastAsia"/>
          <w:sz w:val="30"/>
          <w:szCs w:val="30"/>
        </w:rPr>
        <w:t>第五届华侨华人中原经济合作论坛</w:t>
      </w:r>
      <w:r>
        <w:rPr>
          <w:rFonts w:ascii="方正小标宋简体" w:eastAsia="方正小标宋简体" w:hint="eastAsia"/>
          <w:b/>
          <w:sz w:val="32"/>
          <w:szCs w:val="32"/>
        </w:rPr>
        <w:t>”参会回执</w:t>
      </w:r>
    </w:p>
    <w:p w:rsidR="00EC59E8" w:rsidRPr="00E023DB" w:rsidRDefault="00EC59E8" w:rsidP="00EC59E8">
      <w:pPr>
        <w:tabs>
          <w:tab w:val="left" w:pos="2160"/>
        </w:tabs>
        <w:spacing w:line="460" w:lineRule="exact"/>
        <w:ind w:firstLineChars="100" w:firstLine="240"/>
        <w:rPr>
          <w:rFonts w:ascii="仿宋_GB2312" w:eastAsia="仿宋_GB2312"/>
          <w:kern w:val="0"/>
          <w:sz w:val="24"/>
        </w:rPr>
      </w:pPr>
      <w:r w:rsidRPr="00E023DB">
        <w:rPr>
          <w:rFonts w:ascii="仿宋_GB2312" w:eastAsia="仿宋_GB2312" w:hint="eastAsia"/>
          <w:kern w:val="0"/>
          <w:sz w:val="24"/>
        </w:rPr>
        <w:t>时间：</w:t>
      </w:r>
      <w:r w:rsidRPr="000F1F0D">
        <w:rPr>
          <w:rFonts w:ascii="仿宋_GB2312" w:eastAsia="仿宋_GB2312" w:hint="eastAsia"/>
          <w:kern w:val="0"/>
          <w:sz w:val="24"/>
        </w:rPr>
        <w:t>2014年</w:t>
      </w:r>
      <w:r w:rsidRPr="00D62AAE">
        <w:rPr>
          <w:rFonts w:ascii="仿宋_GB2312" w:eastAsia="仿宋_GB2312" w:hint="eastAsia"/>
          <w:kern w:val="0"/>
          <w:sz w:val="24"/>
        </w:rPr>
        <w:t>10月15日-17日</w:t>
      </w:r>
    </w:p>
    <w:p w:rsidR="00EC59E8" w:rsidRDefault="00EC59E8" w:rsidP="00EC59E8">
      <w:pPr>
        <w:ind w:firstLineChars="100" w:firstLine="240"/>
        <w:rPr>
          <w:rFonts w:ascii="仿宋_GB2312" w:eastAsia="仿宋_GB2312"/>
          <w:kern w:val="0"/>
          <w:sz w:val="24"/>
        </w:rPr>
      </w:pPr>
      <w:r w:rsidRPr="00E023DB">
        <w:rPr>
          <w:rFonts w:ascii="仿宋_GB2312" w:eastAsia="仿宋_GB2312" w:hint="eastAsia"/>
          <w:kern w:val="0"/>
          <w:sz w:val="24"/>
        </w:rPr>
        <w:t>地址</w:t>
      </w:r>
      <w:r w:rsidRPr="00CA6352">
        <w:rPr>
          <w:rFonts w:ascii="仿宋_GB2312" w:eastAsia="仿宋_GB2312" w:hint="eastAsia"/>
          <w:kern w:val="0"/>
          <w:sz w:val="24"/>
        </w:rPr>
        <w:t>：</w:t>
      </w:r>
      <w:r>
        <w:rPr>
          <w:rFonts w:ascii="仿宋_GB2312" w:eastAsia="仿宋_GB2312" w:hint="eastAsia"/>
          <w:kern w:val="0"/>
          <w:sz w:val="24"/>
        </w:rPr>
        <w:t>河南省平顶山市</w:t>
      </w:r>
      <w:r w:rsidRPr="009D60C3">
        <w:rPr>
          <w:rFonts w:ascii="仿宋_GB2312" w:eastAsia="仿宋_GB2312" w:hint="eastAsia"/>
          <w:kern w:val="0"/>
          <w:sz w:val="24"/>
        </w:rPr>
        <w:t xml:space="preserve"> </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843"/>
        <w:gridCol w:w="1275"/>
        <w:gridCol w:w="567"/>
        <w:gridCol w:w="284"/>
        <w:gridCol w:w="1533"/>
        <w:gridCol w:w="1559"/>
      </w:tblGrid>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jc w:val="center"/>
              <w:rPr>
                <w:rFonts w:ascii="仿宋_GB2312" w:eastAsia="仿宋_GB2312"/>
                <w:sz w:val="24"/>
                <w:szCs w:val="24"/>
              </w:rPr>
            </w:pPr>
            <w:r w:rsidRPr="00340CE1">
              <w:rPr>
                <w:rFonts w:ascii="仿宋_GB2312" w:eastAsia="仿宋_GB2312" w:hint="eastAsia"/>
                <w:b/>
                <w:sz w:val="24"/>
                <w:szCs w:val="24"/>
              </w:rPr>
              <w:t>姓名</w:t>
            </w:r>
          </w:p>
        </w:tc>
        <w:tc>
          <w:tcPr>
            <w:tcW w:w="1843"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rPr>
                <w:rFonts w:ascii="仿宋_GB2312" w:eastAsia="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jc w:val="center"/>
              <w:rPr>
                <w:rFonts w:ascii="仿宋_GB2312" w:eastAsia="仿宋_GB2312"/>
                <w:sz w:val="24"/>
                <w:szCs w:val="24"/>
              </w:rPr>
            </w:pPr>
            <w:r>
              <w:rPr>
                <w:rFonts w:ascii="仿宋_GB2312" w:eastAsia="仿宋_GB2312" w:hint="eastAsia"/>
                <w:b/>
                <w:sz w:val="24"/>
                <w:szCs w:val="24"/>
              </w:rPr>
              <w:t>性别</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jc w:val="center"/>
              <w:rPr>
                <w:rFonts w:ascii="仿宋_GB2312" w:eastAsia="仿宋_GB2312"/>
                <w:sz w:val="24"/>
                <w:szCs w:val="24"/>
              </w:rPr>
            </w:pPr>
          </w:p>
        </w:tc>
        <w:tc>
          <w:tcPr>
            <w:tcW w:w="1533" w:type="dxa"/>
            <w:tcBorders>
              <w:top w:val="single" w:sz="4" w:space="0" w:color="auto"/>
              <w:left w:val="single" w:sz="4" w:space="0" w:color="auto"/>
              <w:bottom w:val="single" w:sz="4" w:space="0" w:color="auto"/>
              <w:right w:val="single" w:sz="4" w:space="0" w:color="auto"/>
            </w:tcBorders>
          </w:tcPr>
          <w:p w:rsidR="00EC59E8" w:rsidRPr="00340CE1" w:rsidRDefault="00EC59E8" w:rsidP="00E223BB">
            <w:pPr>
              <w:spacing w:line="480" w:lineRule="auto"/>
              <w:jc w:val="center"/>
              <w:rPr>
                <w:rFonts w:ascii="仿宋_GB2312" w:eastAsia="仿宋_GB2312"/>
                <w:sz w:val="24"/>
                <w:szCs w:val="24"/>
              </w:rPr>
            </w:pPr>
            <w:r w:rsidRPr="00340CE1">
              <w:rPr>
                <w:rFonts w:ascii="仿宋_GB2312" w:eastAsia="仿宋_GB2312" w:hint="eastAsia"/>
                <w:b/>
                <w:sz w:val="24"/>
                <w:szCs w:val="24"/>
              </w:rPr>
              <w:t>职务</w:t>
            </w:r>
          </w:p>
        </w:tc>
        <w:tc>
          <w:tcPr>
            <w:tcW w:w="1559" w:type="dxa"/>
            <w:tcBorders>
              <w:top w:val="single" w:sz="4" w:space="0" w:color="auto"/>
              <w:left w:val="single" w:sz="4" w:space="0" w:color="auto"/>
              <w:bottom w:val="single" w:sz="4" w:space="0" w:color="auto"/>
              <w:right w:val="single" w:sz="4" w:space="0" w:color="auto"/>
            </w:tcBorders>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jc w:val="center"/>
              <w:rPr>
                <w:rFonts w:ascii="仿宋_GB2312" w:eastAsia="仿宋_GB2312"/>
                <w:b/>
                <w:sz w:val="24"/>
                <w:szCs w:val="24"/>
              </w:rPr>
            </w:pPr>
            <w:r>
              <w:rPr>
                <w:rFonts w:ascii="仿宋_GB2312" w:eastAsia="仿宋_GB2312" w:hint="eastAsia"/>
                <w:b/>
                <w:sz w:val="24"/>
                <w:szCs w:val="24"/>
              </w:rPr>
              <w:t>电话</w:t>
            </w:r>
          </w:p>
        </w:tc>
        <w:tc>
          <w:tcPr>
            <w:tcW w:w="1843"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rPr>
                <w:rFonts w:ascii="仿宋_GB2312" w:eastAsia="仿宋_GB231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所在国家</w:t>
            </w:r>
          </w:p>
        </w:tc>
        <w:tc>
          <w:tcPr>
            <w:tcW w:w="3943" w:type="dxa"/>
            <w:gridSpan w:val="4"/>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公司名称</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通讯地址</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jc w:val="center"/>
              <w:rPr>
                <w:rFonts w:ascii="仿宋_GB2312" w:eastAsia="仿宋_GB2312"/>
                <w:b/>
                <w:sz w:val="24"/>
                <w:szCs w:val="24"/>
              </w:rPr>
            </w:pPr>
            <w:r>
              <w:rPr>
                <w:rFonts w:ascii="仿宋_GB2312" w:eastAsia="仿宋_GB2312" w:hint="eastAsia"/>
                <w:b/>
                <w:sz w:val="24"/>
                <w:szCs w:val="24"/>
              </w:rPr>
              <w:t>传真</w:t>
            </w:r>
          </w:p>
        </w:tc>
        <w:tc>
          <w:tcPr>
            <w:tcW w:w="1843"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rPr>
                <w:rFonts w:ascii="仿宋_GB2312" w:eastAsia="仿宋_GB2312"/>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e-mail</w:t>
            </w:r>
          </w:p>
        </w:tc>
        <w:tc>
          <w:tcPr>
            <w:tcW w:w="3376" w:type="dxa"/>
            <w:gridSpan w:val="3"/>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70"/>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国内手机</w:t>
            </w:r>
          </w:p>
        </w:tc>
        <w:tc>
          <w:tcPr>
            <w:tcW w:w="1843" w:type="dxa"/>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rPr>
                <w:rFonts w:ascii="仿宋_GB2312" w:eastAsia="仿宋_GB2312"/>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预计抵达时间与航班、车次</w:t>
            </w:r>
          </w:p>
        </w:tc>
        <w:tc>
          <w:tcPr>
            <w:tcW w:w="3376" w:type="dxa"/>
            <w:gridSpan w:val="3"/>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b/>
                <w:sz w:val="24"/>
                <w:szCs w:val="24"/>
              </w:rPr>
            </w:pPr>
          </w:p>
        </w:tc>
      </w:tr>
      <w:tr w:rsidR="00EC59E8" w:rsidRPr="00340CE1" w:rsidTr="00E223BB">
        <w:trPr>
          <w:trHeight w:val="458"/>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感兴趣的行业或项目</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sz w:val="24"/>
                <w:szCs w:val="24"/>
              </w:rPr>
            </w:pPr>
          </w:p>
        </w:tc>
      </w:tr>
      <w:tr w:rsidR="00EC59E8" w:rsidRPr="00340CE1" w:rsidTr="00E223BB">
        <w:trPr>
          <w:trHeight w:val="458"/>
          <w:jc w:val="center"/>
        </w:trPr>
        <w:tc>
          <w:tcPr>
            <w:tcW w:w="1591" w:type="dxa"/>
            <w:tcBorders>
              <w:top w:val="single" w:sz="4" w:space="0" w:color="auto"/>
              <w:left w:val="single" w:sz="4" w:space="0" w:color="auto"/>
              <w:bottom w:val="single" w:sz="4" w:space="0" w:color="auto"/>
              <w:right w:val="single" w:sz="4" w:space="0" w:color="auto"/>
            </w:tcBorders>
            <w:vAlign w:val="center"/>
          </w:tcPr>
          <w:p w:rsidR="00EC59E8" w:rsidRDefault="00EC59E8" w:rsidP="00E223BB">
            <w:pPr>
              <w:jc w:val="center"/>
              <w:rPr>
                <w:rFonts w:ascii="仿宋_GB2312" w:eastAsia="仿宋_GB2312"/>
                <w:b/>
                <w:sz w:val="24"/>
                <w:szCs w:val="24"/>
              </w:rPr>
            </w:pPr>
            <w:r>
              <w:rPr>
                <w:rFonts w:ascii="仿宋_GB2312" w:eastAsia="仿宋_GB2312" w:hint="eastAsia"/>
                <w:b/>
                <w:sz w:val="24"/>
                <w:szCs w:val="24"/>
              </w:rPr>
              <w:t>备注</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EC59E8" w:rsidRPr="00340CE1" w:rsidRDefault="00EC59E8" w:rsidP="00E223BB">
            <w:pPr>
              <w:spacing w:line="480" w:lineRule="auto"/>
              <w:jc w:val="center"/>
              <w:rPr>
                <w:rFonts w:ascii="仿宋_GB2312" w:eastAsia="仿宋_GB2312"/>
                <w:sz w:val="24"/>
                <w:szCs w:val="24"/>
              </w:rPr>
            </w:pPr>
          </w:p>
        </w:tc>
      </w:tr>
    </w:tbl>
    <w:p w:rsidR="00EC59E8" w:rsidRPr="002D1404" w:rsidRDefault="00EC59E8" w:rsidP="00EC59E8">
      <w:pPr>
        <w:ind w:firstLineChars="128" w:firstLine="269"/>
        <w:rPr>
          <w:rFonts w:eastAsia="楷体_GB2312"/>
          <w:szCs w:val="21"/>
        </w:rPr>
      </w:pPr>
      <w:r w:rsidRPr="002D1404">
        <w:rPr>
          <w:rFonts w:eastAsia="楷体_GB2312" w:hint="eastAsia"/>
          <w:szCs w:val="21"/>
        </w:rPr>
        <w:t>备注：请务必于</w:t>
      </w:r>
      <w:r w:rsidRPr="002D1404">
        <w:rPr>
          <w:rFonts w:eastAsia="楷体_GB2312" w:hint="eastAsia"/>
          <w:szCs w:val="21"/>
        </w:rPr>
        <w:t>2014</w:t>
      </w:r>
      <w:r w:rsidRPr="002D1404">
        <w:rPr>
          <w:rFonts w:eastAsia="楷体_GB2312" w:hint="eastAsia"/>
          <w:szCs w:val="21"/>
        </w:rPr>
        <w:t>年</w:t>
      </w:r>
      <w:r w:rsidRPr="002D1404">
        <w:rPr>
          <w:rFonts w:eastAsia="楷体_GB2312" w:hint="eastAsia"/>
          <w:szCs w:val="21"/>
        </w:rPr>
        <w:t>9</w:t>
      </w:r>
      <w:r w:rsidRPr="002D1404">
        <w:rPr>
          <w:rFonts w:eastAsia="楷体_GB2312" w:hint="eastAsia"/>
          <w:szCs w:val="21"/>
        </w:rPr>
        <w:t>月</w:t>
      </w:r>
      <w:r w:rsidR="008A39DC">
        <w:rPr>
          <w:rFonts w:eastAsia="楷体_GB2312" w:hint="eastAsia"/>
          <w:szCs w:val="21"/>
        </w:rPr>
        <w:t>24</w:t>
      </w:r>
      <w:r w:rsidRPr="002D1404">
        <w:rPr>
          <w:rFonts w:eastAsia="楷体_GB2312" w:hint="eastAsia"/>
          <w:szCs w:val="21"/>
        </w:rPr>
        <w:t>日前填写回执并以传真或邮件方式发回协会秘书处，以便会议安排。</w:t>
      </w:r>
      <w:r w:rsidRPr="002D1404">
        <w:rPr>
          <w:rFonts w:eastAsia="楷体_GB2312" w:hint="eastAsia"/>
          <w:szCs w:val="21"/>
        </w:rPr>
        <w:t>10</w:t>
      </w:r>
      <w:r w:rsidRPr="002D1404">
        <w:rPr>
          <w:rFonts w:eastAsia="楷体_GB2312" w:hint="eastAsia"/>
          <w:szCs w:val="21"/>
        </w:rPr>
        <w:t>月</w:t>
      </w:r>
      <w:r w:rsidRPr="002D1404">
        <w:rPr>
          <w:rFonts w:eastAsia="楷体_GB2312" w:hint="eastAsia"/>
          <w:szCs w:val="21"/>
        </w:rPr>
        <w:t>15</w:t>
      </w:r>
      <w:r w:rsidRPr="002D1404">
        <w:rPr>
          <w:rFonts w:eastAsia="楷体_GB2312" w:hint="eastAsia"/>
          <w:szCs w:val="21"/>
        </w:rPr>
        <w:t>日在郑州新郑机场、郑州火车站、郑州东站、平顶山火车站、平顶山西站等地设有接待站。</w:t>
      </w:r>
    </w:p>
    <w:p w:rsidR="00EC59E8" w:rsidRDefault="00EC59E8" w:rsidP="00EC59E8">
      <w:pPr>
        <w:ind w:firstLineChars="128" w:firstLine="269"/>
        <w:rPr>
          <w:rFonts w:eastAsia="楷体_GB2312"/>
          <w:szCs w:val="21"/>
        </w:rPr>
      </w:pPr>
      <w:r>
        <w:rPr>
          <w:rFonts w:eastAsia="楷体_GB2312" w:hint="eastAsia"/>
          <w:szCs w:val="21"/>
        </w:rPr>
        <w:t>联系人：叶馨，电话：</w:t>
      </w:r>
      <w:r>
        <w:rPr>
          <w:rFonts w:eastAsia="楷体_GB2312"/>
          <w:szCs w:val="21"/>
        </w:rPr>
        <w:t>020-66</w:t>
      </w:r>
      <w:r>
        <w:rPr>
          <w:rFonts w:eastAsia="楷体_GB2312" w:hint="eastAsia"/>
          <w:szCs w:val="21"/>
        </w:rPr>
        <w:t>3</w:t>
      </w:r>
      <w:r>
        <w:rPr>
          <w:rFonts w:eastAsia="楷体_GB2312"/>
          <w:szCs w:val="21"/>
        </w:rPr>
        <w:t>1</w:t>
      </w:r>
      <w:r>
        <w:rPr>
          <w:rFonts w:eastAsia="楷体_GB2312" w:hint="eastAsia"/>
          <w:szCs w:val="21"/>
        </w:rPr>
        <w:t>1548</w:t>
      </w:r>
      <w:r>
        <w:rPr>
          <w:rFonts w:eastAsia="楷体_GB2312" w:hint="eastAsia"/>
          <w:szCs w:val="21"/>
        </w:rPr>
        <w:t>，传真：</w:t>
      </w:r>
      <w:r>
        <w:rPr>
          <w:rFonts w:eastAsia="楷体_GB2312"/>
          <w:szCs w:val="21"/>
        </w:rPr>
        <w:t>020-66</w:t>
      </w:r>
      <w:r>
        <w:rPr>
          <w:rFonts w:eastAsia="楷体_GB2312" w:hint="eastAsia"/>
          <w:szCs w:val="21"/>
        </w:rPr>
        <w:t>311543</w:t>
      </w:r>
      <w:r>
        <w:rPr>
          <w:rFonts w:eastAsia="楷体_GB2312" w:hint="eastAsia"/>
          <w:szCs w:val="21"/>
        </w:rPr>
        <w:t>，邮箱：</w:t>
      </w:r>
      <w:r>
        <w:rPr>
          <w:rFonts w:eastAsia="楷体_GB2312"/>
          <w:szCs w:val="21"/>
        </w:rPr>
        <w:t>g</w:t>
      </w:r>
      <w:r>
        <w:rPr>
          <w:rFonts w:eastAsia="楷体_GB2312" w:hint="eastAsia"/>
          <w:szCs w:val="21"/>
        </w:rPr>
        <w:t>zhea</w:t>
      </w:r>
      <w:r>
        <w:rPr>
          <w:rFonts w:eastAsia="楷体_GB2312"/>
          <w:szCs w:val="21"/>
        </w:rPr>
        <w:t>@vip.163.com</w:t>
      </w:r>
    </w:p>
    <w:p w:rsidR="00EC59E8" w:rsidRPr="002D1404" w:rsidRDefault="00EC59E8" w:rsidP="00EC59E8">
      <w:pPr>
        <w:tabs>
          <w:tab w:val="left" w:pos="2160"/>
        </w:tabs>
        <w:spacing w:line="460" w:lineRule="exact"/>
        <w:rPr>
          <w:rFonts w:ascii="仿宋_GB2312" w:eastAsia="仿宋_GB2312"/>
          <w:sz w:val="24"/>
          <w:szCs w:val="24"/>
        </w:rPr>
      </w:pPr>
    </w:p>
    <w:p w:rsidR="00EC59E8" w:rsidRPr="002D1404" w:rsidRDefault="00EC59E8" w:rsidP="00EC59E8">
      <w:pPr>
        <w:tabs>
          <w:tab w:val="left" w:pos="2160"/>
        </w:tabs>
        <w:spacing w:line="460" w:lineRule="exact"/>
        <w:rPr>
          <w:rFonts w:ascii="仿宋_GB2312" w:eastAsia="仿宋_GB2312"/>
          <w:sz w:val="24"/>
          <w:szCs w:val="24"/>
        </w:rPr>
      </w:pPr>
    </w:p>
    <w:p w:rsidR="000C3D53" w:rsidRPr="00EC59E8" w:rsidRDefault="000C3D53"/>
    <w:sectPr w:rsidR="000C3D53" w:rsidRPr="00EC59E8" w:rsidSect="00BD7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3DA" w:rsidRDefault="00C133DA" w:rsidP="008A39DC">
      <w:r>
        <w:separator/>
      </w:r>
    </w:p>
  </w:endnote>
  <w:endnote w:type="continuationSeparator" w:id="1">
    <w:p w:rsidR="00C133DA" w:rsidRDefault="00C133DA" w:rsidP="008A3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3DA" w:rsidRDefault="00C133DA" w:rsidP="008A39DC">
      <w:r>
        <w:separator/>
      </w:r>
    </w:p>
  </w:footnote>
  <w:footnote w:type="continuationSeparator" w:id="1">
    <w:p w:rsidR="00C133DA" w:rsidRDefault="00C133DA" w:rsidP="008A3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9E8"/>
    <w:rsid w:val="000C3D53"/>
    <w:rsid w:val="008A39DC"/>
    <w:rsid w:val="00C133DA"/>
    <w:rsid w:val="00DF5F62"/>
    <w:rsid w:val="00EC5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DC"/>
    <w:rPr>
      <w:sz w:val="18"/>
      <w:szCs w:val="18"/>
    </w:rPr>
  </w:style>
  <w:style w:type="paragraph" w:styleId="a4">
    <w:name w:val="footer"/>
    <w:basedOn w:val="a"/>
    <w:link w:val="Char0"/>
    <w:uiPriority w:val="99"/>
    <w:semiHidden/>
    <w:unhideWhenUsed/>
    <w:rsid w:val="008A39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343</Characters>
  <Application>Microsoft Office Word</Application>
  <DocSecurity>0</DocSecurity>
  <Lines>26</Lines>
  <Paragraphs>27</Paragraphs>
  <ScaleCrop>false</ScaleCrop>
  <Company>WwW.DEEPbbS.Org</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2014-09-17T09:05:00Z</dcterms:created>
  <dcterms:modified xsi:type="dcterms:W3CDTF">2014-09-18T02:24:00Z</dcterms:modified>
</cp:coreProperties>
</file>