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6E" w:rsidRPr="00AF5D0D" w:rsidRDefault="00804F6E" w:rsidP="00804F6E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AF5D0D">
        <w:rPr>
          <w:rFonts w:ascii="仿宋_GB2312" w:eastAsia="仿宋_GB2312" w:hint="eastAsia"/>
          <w:b/>
          <w:sz w:val="32"/>
          <w:szCs w:val="32"/>
        </w:rPr>
        <w:t>附件：</w:t>
      </w:r>
    </w:p>
    <w:p w:rsidR="00804F6E" w:rsidRPr="00AF5D0D" w:rsidRDefault="00804F6E" w:rsidP="00804F6E">
      <w:pPr>
        <w:spacing w:after="100" w:afterAutospacing="1"/>
        <w:jc w:val="center"/>
        <w:rPr>
          <w:rFonts w:ascii="宋体" w:hAnsi="宋体" w:hint="eastAsia"/>
          <w:b/>
          <w:sz w:val="32"/>
          <w:szCs w:val="32"/>
        </w:rPr>
      </w:pPr>
      <w:r w:rsidRPr="00AF5D0D">
        <w:rPr>
          <w:rFonts w:ascii="宋体" w:hAnsi="宋体" w:hint="eastAsia"/>
          <w:b/>
          <w:sz w:val="32"/>
          <w:szCs w:val="32"/>
        </w:rPr>
        <w:t>2014中国惠州物联网·云计算技术应用博览会参观回执</w:t>
      </w:r>
    </w:p>
    <w:p w:rsidR="00804F6E" w:rsidRPr="00AF5D0D" w:rsidRDefault="00804F6E" w:rsidP="00804F6E">
      <w:pPr>
        <w:spacing w:line="440" w:lineRule="exact"/>
        <w:jc w:val="left"/>
        <w:rPr>
          <w:rFonts w:ascii="仿宋_GB2312" w:eastAsia="仿宋_GB2312" w:hAnsi="楷体" w:hint="eastAsia"/>
          <w:sz w:val="24"/>
        </w:rPr>
      </w:pPr>
      <w:r w:rsidRPr="00AF5D0D">
        <w:rPr>
          <w:rFonts w:ascii="仿宋_GB2312" w:eastAsia="仿宋_GB2312" w:hAnsi="楷体" w:hint="eastAsia"/>
          <w:b/>
          <w:sz w:val="24"/>
        </w:rPr>
        <w:t>展览时间</w:t>
      </w:r>
      <w:r w:rsidRPr="00AF5D0D">
        <w:rPr>
          <w:rFonts w:ascii="仿宋_GB2312" w:eastAsia="仿宋_GB2312" w:hAnsi="楷体" w:hint="eastAsia"/>
          <w:sz w:val="24"/>
        </w:rPr>
        <w:t>：2014年11月1-3日</w:t>
      </w:r>
    </w:p>
    <w:p w:rsidR="00804F6E" w:rsidRPr="00AF5D0D" w:rsidRDefault="00804F6E" w:rsidP="00804F6E">
      <w:pPr>
        <w:spacing w:line="440" w:lineRule="exact"/>
        <w:jc w:val="left"/>
        <w:rPr>
          <w:rFonts w:ascii="仿宋_GB2312" w:eastAsia="仿宋_GB2312" w:hAnsi="楷体" w:cs="宋体" w:hint="eastAsia"/>
          <w:color w:val="000000"/>
          <w:kern w:val="0"/>
          <w:sz w:val="18"/>
          <w:szCs w:val="18"/>
        </w:rPr>
      </w:pPr>
      <w:r w:rsidRPr="00AF5D0D">
        <w:rPr>
          <w:rFonts w:ascii="仿宋_GB2312" w:eastAsia="仿宋_GB2312" w:hAnsi="楷体" w:hint="eastAsia"/>
          <w:b/>
          <w:sz w:val="24"/>
        </w:rPr>
        <w:t>地点</w:t>
      </w:r>
      <w:r w:rsidRPr="00AF5D0D">
        <w:rPr>
          <w:rFonts w:ascii="仿宋_GB2312" w:eastAsia="仿宋_GB2312" w:hAnsi="楷体" w:hint="eastAsia"/>
          <w:sz w:val="24"/>
        </w:rPr>
        <w:t>：惠州会展中心（广东省惠州市惠城区江北文昌一路1号）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460"/>
        <w:gridCol w:w="166"/>
        <w:gridCol w:w="1274"/>
        <w:gridCol w:w="1533"/>
        <w:gridCol w:w="87"/>
        <w:gridCol w:w="1260"/>
        <w:gridCol w:w="231"/>
        <w:gridCol w:w="2093"/>
      </w:tblGrid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公司名称</w:t>
            </w:r>
          </w:p>
        </w:tc>
        <w:tc>
          <w:tcPr>
            <w:tcW w:w="8104" w:type="dxa"/>
            <w:gridSpan w:val="8"/>
            <w:vAlign w:val="center"/>
          </w:tcPr>
          <w:p w:rsidR="00804F6E" w:rsidRDefault="00804F6E" w:rsidP="007072D5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1460" w:type="dxa"/>
            <w:vAlign w:val="center"/>
          </w:tcPr>
          <w:p w:rsidR="00804F6E" w:rsidRDefault="00804F6E" w:rsidP="007072D5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804F6E" w:rsidRDefault="00804F6E" w:rsidP="007072D5">
            <w:pPr>
              <w:spacing w:line="360" w:lineRule="exact"/>
              <w:ind w:left="54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</w:p>
        </w:tc>
        <w:tc>
          <w:tcPr>
            <w:tcW w:w="1260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Email</w:t>
            </w:r>
          </w:p>
        </w:tc>
        <w:tc>
          <w:tcPr>
            <w:tcW w:w="2324" w:type="dxa"/>
            <w:gridSpan w:val="2"/>
            <w:vAlign w:val="center"/>
          </w:tcPr>
          <w:p w:rsidR="00804F6E" w:rsidRDefault="00804F6E" w:rsidP="007072D5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公司地址</w:t>
            </w:r>
          </w:p>
        </w:tc>
        <w:tc>
          <w:tcPr>
            <w:tcW w:w="8104" w:type="dxa"/>
            <w:gridSpan w:val="8"/>
            <w:vAlign w:val="center"/>
          </w:tcPr>
          <w:p w:rsidR="00804F6E" w:rsidRDefault="00804F6E" w:rsidP="007072D5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参观日期</w:t>
            </w:r>
          </w:p>
        </w:tc>
        <w:tc>
          <w:tcPr>
            <w:tcW w:w="8104" w:type="dxa"/>
            <w:gridSpan w:val="8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11月1号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（      ）   </w:t>
            </w:r>
            <w:smartTag w:uri="urn:schemas-microsoft-com:office:smarttags" w:element="chsdate">
              <w:smartTagPr>
                <w:attr w:name="Year" w:val="2013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AF5D0D">
                <w:rPr>
                  <w:rFonts w:ascii="宋体" w:hAnsi="宋体" w:hint="eastAsia"/>
                  <w:b/>
                  <w:color w:val="000000"/>
                  <w:sz w:val="24"/>
                </w:rPr>
                <w:t>11月2日</w:t>
              </w:r>
            </w:smartTag>
            <w:r>
              <w:rPr>
                <w:rFonts w:ascii="宋体" w:hAnsi="宋体" w:hint="eastAsia"/>
                <w:color w:val="000000"/>
                <w:sz w:val="24"/>
              </w:rPr>
              <w:t>（      ）</w:t>
            </w: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是否自驾</w:t>
            </w:r>
          </w:p>
        </w:tc>
        <w:tc>
          <w:tcPr>
            <w:tcW w:w="8104" w:type="dxa"/>
            <w:gridSpan w:val="8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（      ）             </w:t>
            </w: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否</w:t>
            </w:r>
            <w:r>
              <w:rPr>
                <w:rFonts w:ascii="宋体" w:hAnsi="宋体" w:hint="eastAsia"/>
                <w:color w:val="000000"/>
                <w:sz w:val="24"/>
              </w:rPr>
              <w:t>（      ）</w:t>
            </w: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统一乘车</w:t>
            </w:r>
          </w:p>
        </w:tc>
        <w:tc>
          <w:tcPr>
            <w:tcW w:w="8104" w:type="dxa"/>
            <w:gridSpan w:val="8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（      ）             </w:t>
            </w: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否</w:t>
            </w:r>
            <w:r>
              <w:rPr>
                <w:rFonts w:ascii="宋体" w:hAnsi="宋体" w:hint="eastAsia"/>
                <w:color w:val="000000"/>
                <w:sz w:val="24"/>
              </w:rPr>
              <w:t>（      ）</w:t>
            </w: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是否午餐</w:t>
            </w:r>
          </w:p>
        </w:tc>
        <w:tc>
          <w:tcPr>
            <w:tcW w:w="8104" w:type="dxa"/>
            <w:gridSpan w:val="8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（      ）             </w:t>
            </w: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否</w:t>
            </w:r>
            <w:r>
              <w:rPr>
                <w:rFonts w:ascii="宋体" w:hAnsi="宋体" w:hint="eastAsia"/>
                <w:color w:val="000000"/>
                <w:sz w:val="24"/>
              </w:rPr>
              <w:t>（      ）</w:t>
            </w: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Merge w:val="restart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参 会</w:t>
            </w:r>
          </w:p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人 员</w:t>
            </w:r>
          </w:p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名 单</w:t>
            </w:r>
          </w:p>
        </w:tc>
        <w:tc>
          <w:tcPr>
            <w:tcW w:w="1626" w:type="dxa"/>
            <w:gridSpan w:val="2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274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 xml:space="preserve">职  </w:t>
            </w:r>
            <w:proofErr w:type="gramStart"/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533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578" w:type="dxa"/>
            <w:gridSpan w:val="3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093" w:type="dxa"/>
            <w:vAlign w:val="center"/>
          </w:tcPr>
          <w:p w:rsidR="00804F6E" w:rsidRPr="00AF5D0D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F5D0D">
              <w:rPr>
                <w:rFonts w:ascii="宋体" w:hAnsi="宋体" w:hint="eastAsia"/>
                <w:b/>
                <w:color w:val="000000"/>
                <w:sz w:val="24"/>
              </w:rPr>
              <w:t>Email</w:t>
            </w: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804F6E" w:rsidRDefault="00804F6E" w:rsidP="007072D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804F6E" w:rsidRDefault="00804F6E" w:rsidP="007072D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804F6E" w:rsidRDefault="00804F6E" w:rsidP="007072D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04F6E" w:rsidTr="007072D5">
        <w:trPr>
          <w:trHeight w:val="454"/>
          <w:jc w:val="center"/>
        </w:trPr>
        <w:tc>
          <w:tcPr>
            <w:tcW w:w="1559" w:type="dxa"/>
            <w:vMerge/>
            <w:vAlign w:val="center"/>
          </w:tcPr>
          <w:p w:rsidR="00804F6E" w:rsidRDefault="00804F6E" w:rsidP="007072D5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04F6E" w:rsidRDefault="00804F6E" w:rsidP="007072D5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804F6E" w:rsidRDefault="00804F6E" w:rsidP="00804F6E">
      <w:pPr>
        <w:snapToGrid w:val="0"/>
        <w:rPr>
          <w:rFonts w:ascii="楷体" w:eastAsia="楷体" w:hAnsi="楷体" w:hint="eastAsia"/>
          <w:szCs w:val="21"/>
        </w:rPr>
      </w:pPr>
      <w:r w:rsidRPr="00AF5D0D">
        <w:rPr>
          <w:rFonts w:ascii="楷体" w:eastAsia="楷体" w:hAnsi="楷体" w:hint="eastAsia"/>
          <w:b/>
          <w:szCs w:val="21"/>
        </w:rPr>
        <w:t>备注：</w:t>
      </w:r>
      <w:r>
        <w:rPr>
          <w:rFonts w:ascii="楷体" w:eastAsia="楷体" w:hAnsi="楷体" w:hint="eastAsia"/>
          <w:szCs w:val="21"/>
        </w:rPr>
        <w:t>1、参观车辆时间安排另行通知；</w:t>
      </w:r>
    </w:p>
    <w:p w:rsidR="00804F6E" w:rsidRDefault="00804F6E" w:rsidP="00804F6E">
      <w:pPr>
        <w:snapToGrid w:val="0"/>
        <w:ind w:firstLineChars="299" w:firstLine="628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2、如参观代表超过可自行添加行；</w:t>
      </w:r>
    </w:p>
    <w:p w:rsidR="00804F6E" w:rsidRDefault="00804F6E" w:rsidP="00804F6E">
      <w:pPr>
        <w:snapToGrid w:val="0"/>
        <w:ind w:firstLineChars="297" w:firstLine="624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3、请于</w:t>
      </w:r>
      <w:smartTag w:uri="urn:schemas-microsoft-com:office:smarttags" w:element="chsdate">
        <w:smartTagPr>
          <w:attr w:name="Year" w:val="2013"/>
          <w:attr w:name="Month" w:val="10"/>
          <w:attr w:name="Day" w:val="28"/>
          <w:attr w:name="IsLunarDate" w:val="False"/>
          <w:attr w:name="IsROCDate" w:val="False"/>
        </w:smartTagPr>
        <w:r>
          <w:rPr>
            <w:rFonts w:ascii="楷体" w:eastAsia="楷体" w:hAnsi="楷体" w:hint="eastAsia"/>
            <w:szCs w:val="21"/>
          </w:rPr>
          <w:t>10月28日</w:t>
        </w:r>
      </w:smartTag>
      <w:r>
        <w:rPr>
          <w:rFonts w:ascii="楷体" w:eastAsia="楷体" w:hAnsi="楷体" w:hint="eastAsia"/>
          <w:szCs w:val="21"/>
        </w:rPr>
        <w:t>前将报名回执传真至020-66311547，</w:t>
      </w:r>
    </w:p>
    <w:p w:rsidR="00804F6E" w:rsidRDefault="00804F6E" w:rsidP="00804F6E">
      <w:pPr>
        <w:snapToGrid w:val="0"/>
        <w:ind w:firstLineChars="297" w:firstLine="624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或发电子版到gdmisa@vip.163.com；</w:t>
      </w:r>
    </w:p>
    <w:p w:rsidR="00804F6E" w:rsidRDefault="00804F6E" w:rsidP="00804F6E">
      <w:pPr>
        <w:snapToGrid w:val="0"/>
        <w:ind w:firstLineChars="300" w:firstLine="63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4、参会咨询：杜小姐、王先生  020-29886376、29886375。</w:t>
      </w:r>
    </w:p>
    <w:p w:rsidR="00804F6E" w:rsidRDefault="00804F6E" w:rsidP="00804F6E">
      <w:pPr>
        <w:snapToGrid w:val="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-266700</wp:posOffset>
            </wp:positionV>
            <wp:extent cx="6181725" cy="7620000"/>
            <wp:effectExtent l="19050" t="0" r="9525" b="0"/>
            <wp:wrapSquare wrapText="bothSides"/>
            <wp:docPr id="2" name="图片 2" descr="http://www.cloud-expo.cn/pages/cms/hzybh/userfiles/image/20120628154928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oud-expo.cn/pages/cms/hzybh/userfiles/image/20120628154928-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F6E" w:rsidRDefault="00804F6E" w:rsidP="00804F6E">
      <w:pPr>
        <w:snapToGrid w:val="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地 址：广东省惠州市文昌一路 </w:t>
      </w:r>
      <w:r>
        <w:rPr>
          <w:rFonts w:ascii="宋体" w:hAnsi="宋体"/>
          <w:sz w:val="28"/>
          <w:szCs w:val="28"/>
        </w:rPr>
        <w:br/>
      </w:r>
    </w:p>
    <w:p w:rsidR="00804F6E" w:rsidRPr="00850EBE" w:rsidRDefault="00804F6E" w:rsidP="00804F6E">
      <w:pPr>
        <w:spacing w:line="56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</w:p>
    <w:p w:rsidR="005466BA" w:rsidRPr="00804F6E" w:rsidRDefault="005466BA"/>
    <w:sectPr w:rsidR="005466BA" w:rsidRPr="00804F6E" w:rsidSect="00AF5D0D">
      <w:footerReference w:type="even" r:id="rId6"/>
      <w:footerReference w:type="default" r:id="rId7"/>
      <w:pgSz w:w="11906" w:h="16838"/>
      <w:pgMar w:top="1701" w:right="147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D" w:rsidRDefault="00804F6E" w:rsidP="00D34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5D0D" w:rsidRDefault="00804F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D" w:rsidRDefault="00804F6E" w:rsidP="00D34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F5D0D" w:rsidRDefault="00804F6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F6E"/>
    <w:rsid w:val="005466BA"/>
    <w:rsid w:val="0080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4F6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http://www.cloud-expo.cn/pages/cms/hzybh/userfiles/image/20120628154928-12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WwW.DEEPbbS.Org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2014-10-15T06:30:00Z</dcterms:created>
  <dcterms:modified xsi:type="dcterms:W3CDTF">2014-10-15T06:30:00Z</dcterms:modified>
</cp:coreProperties>
</file>