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附件2：</w:t>
      </w:r>
    </w:p>
    <w:p>
      <w:pPr>
        <w:tabs>
          <w:tab w:val="left" w:pos="3456"/>
          <w:tab w:val="center" w:pos="4213"/>
        </w:tabs>
        <w:adjustRightInd w:val="0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时间：201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</w:rPr>
        <w:t>日（周</w:t>
      </w:r>
      <w:r>
        <w:rPr>
          <w:rFonts w:hint="eastAsia" w:ascii="仿宋_GB2312"/>
          <w:sz w:val="28"/>
          <w:szCs w:val="28"/>
          <w:lang w:val="en-US" w:eastAsia="zh-CN"/>
        </w:rPr>
        <w:t>五</w:t>
      </w:r>
      <w:r>
        <w:rPr>
          <w:rFonts w:hint="eastAsia" w:ascii="仿宋_GB2312" w:eastAsia="仿宋_GB2312"/>
          <w:sz w:val="28"/>
          <w:szCs w:val="28"/>
        </w:rPr>
        <w:t>） 9:30-1</w:t>
      </w:r>
      <w:r>
        <w:rPr>
          <w:rFonts w:hint="eastAsia" w:ascii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0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点：利口福食品公司（广州市番禺区南村镇兴南大道565号）</w:t>
      </w:r>
    </w:p>
    <w:tbl>
      <w:tblPr>
        <w:tblStyle w:val="5"/>
        <w:tblpPr w:leftFromText="180" w:rightFromText="180" w:vertAnchor="text" w:horzAnchor="page" w:tblpX="1072" w:tblpY="597"/>
        <w:tblOverlap w:val="never"/>
        <w:tblW w:w="9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075"/>
        <w:gridCol w:w="2260"/>
        <w:gridCol w:w="3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bookmarkStart w:id="0" w:name="OLE_LINK1" w:colFirst="0" w:colLast="1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是否停车</w:t>
            </w:r>
          </w:p>
        </w:tc>
        <w:tc>
          <w:tcPr>
            <w:tcW w:w="7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车牌号码：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） </w:t>
            </w:r>
          </w:p>
          <w:p>
            <w:pPr>
              <w:spacing w:line="56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否</w:t>
            </w:r>
          </w:p>
        </w:tc>
      </w:tr>
      <w:bookmarkEnd w:id="0"/>
    </w:tbl>
    <w:p>
      <w:pPr>
        <w:spacing w:line="500" w:lineRule="exac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前往方式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自驾车可导航至“利口福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番禺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食品有限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广州市番禺区南村镇兴南大道565号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地铁：乘坐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</w:rPr>
        <w:t>号线在“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员岗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sz w:val="28"/>
          <w:szCs w:val="28"/>
        </w:rPr>
        <w:t>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28"/>
          <w:szCs w:val="28"/>
        </w:rPr>
        <w:t>出口”出站，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同方向乘坐任意公交车2站到“利口福”过马路180米即到；或</w:t>
      </w:r>
      <w:r>
        <w:rPr>
          <w:rFonts w:hint="eastAsia" w:ascii="仿宋_GB2312" w:hAnsi="仿宋_GB2312" w:eastAsia="仿宋_GB2312" w:cs="仿宋_GB2312"/>
          <w:sz w:val="28"/>
          <w:szCs w:val="28"/>
        </w:rPr>
        <w:t>在“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sz w:val="28"/>
          <w:szCs w:val="28"/>
        </w:rPr>
        <w:t>出口”出站，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沿“兴南大道”向东步行560米即到；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公交：所有行经“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利口福</w:t>
      </w:r>
      <w:r>
        <w:rPr>
          <w:rFonts w:hint="eastAsia" w:ascii="仿宋_GB2312" w:hAnsi="仿宋_GB2312" w:eastAsia="仿宋_GB2312" w:cs="仿宋_GB2312"/>
          <w:sz w:val="28"/>
          <w:szCs w:val="28"/>
        </w:rPr>
        <w:t>”站的车辆，包括：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302A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788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公交地铁接驳专线8路（长线）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番17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番17长线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番30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番53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番71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番75路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请于8月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日前将回执发回协会秘书处，以便会议安排。联系人：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刘姿妤</w:t>
      </w:r>
      <w:r>
        <w:rPr>
          <w:rFonts w:hint="eastAsia" w:ascii="仿宋_GB2312" w:hAnsi="仿宋_GB2312" w:eastAsia="仿宋_GB2312" w:cs="仿宋_GB2312"/>
          <w:sz w:val="28"/>
          <w:szCs w:val="28"/>
        </w:rPr>
        <w:t>；电话：020-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66311546</w:t>
      </w:r>
      <w:r>
        <w:rPr>
          <w:rFonts w:hint="eastAsia" w:ascii="仿宋_GB2312" w:hAnsi="仿宋_GB2312" w:eastAsia="仿宋_GB2312" w:cs="仿宋_GB2312"/>
          <w:sz w:val="28"/>
          <w:szCs w:val="28"/>
        </w:rPr>
        <w:t>；邮箱：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"mailto:maryok@163.com）"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maryok</w:t>
      </w:r>
      <w:r>
        <w:rPr>
          <w:rFonts w:hint="eastAsia" w:ascii="仿宋_GB2312" w:hAnsi="仿宋_GB2312" w:eastAsia="仿宋_GB2312" w:cs="仿宋_GB2312"/>
          <w:sz w:val="28"/>
          <w:szCs w:val="28"/>
        </w:rPr>
        <w:t>@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161D"/>
    <w:multiLevelType w:val="singleLevel"/>
    <w:tmpl w:val="13B2161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AC"/>
    <w:rsid w:val="00102890"/>
    <w:rsid w:val="00390DEE"/>
    <w:rsid w:val="003D2621"/>
    <w:rsid w:val="003F7B02"/>
    <w:rsid w:val="00432A29"/>
    <w:rsid w:val="004B13AC"/>
    <w:rsid w:val="00B60E52"/>
    <w:rsid w:val="00CA56FB"/>
    <w:rsid w:val="00E934D7"/>
    <w:rsid w:val="0D3838DE"/>
    <w:rsid w:val="1ED67DAD"/>
    <w:rsid w:val="1F0C2E73"/>
    <w:rsid w:val="2EE76FF8"/>
    <w:rsid w:val="36B42AA5"/>
    <w:rsid w:val="44297D85"/>
    <w:rsid w:val="60B1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2018-07-23T02:44:00Z</dcterms:created>
  <dc:creator>pc</dc:creator>
  <cp:lastModifiedBy>姿妤</cp:lastModifiedBy>
  <dcterms:modified xsi:type="dcterms:W3CDTF">2018-08-09T04:07:30Z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