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-SA"/>
        </w:rPr>
      </w:pPr>
      <w:bookmarkStart w:id="0" w:name="_GoBack"/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-SA"/>
        </w:rPr>
        <w:t>“暖业援企”专业服务需求表</w:t>
      </w:r>
    </w:p>
    <w:bookmarkEnd w:id="0"/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u w:val="singl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lang w:val="en-US" w:eastAsia="zh-CN" w:bidi="ar-SA"/>
        </w:rPr>
        <w:t>单位名称：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u w:val="single"/>
          <w:lang w:val="en-US" w:eastAsia="zh-CN" w:bidi="ar-SA"/>
        </w:rPr>
        <w:t xml:space="preserve">                                          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lang w:val="en-US" w:eastAsia="zh-CN" w:bidi="ar-SA"/>
        </w:rPr>
        <w:t>联系人：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u w:val="single"/>
          <w:lang w:val="en-US" w:eastAsia="zh-CN" w:bidi="ar-SA"/>
        </w:rPr>
        <w:t xml:space="preserve">                                            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lang w:val="en-US" w:eastAsia="zh-CN" w:bidi="ar-SA"/>
        </w:rPr>
        <w:t>部门/职务：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u w:val="single"/>
          <w:lang w:val="en-US" w:eastAsia="zh-CN" w:bidi="ar-SA"/>
        </w:rPr>
        <w:t xml:space="preserve">                                         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lang w:val="en-US" w:eastAsia="zh-CN" w:bidi="ar-SA"/>
        </w:rPr>
        <w:t>联系方式：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u w:val="single"/>
          <w:lang w:val="en-US" w:eastAsia="zh-CN" w:bidi="ar-SA"/>
        </w:rPr>
        <w:t xml:space="preserve">                                          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lang w:val="en-US" w:eastAsia="zh-CN" w:bidi="ar-SA"/>
        </w:rPr>
        <w:t>服务需求：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lang w:val="en-US" w:eastAsia="zh-CN" w:bidi="ar-SA"/>
        </w:rPr>
        <w:t>（1）人力资源服务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□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lang w:val="en-US" w:eastAsia="zh-CN" w:bidi="ar-SA"/>
        </w:rPr>
        <w:t xml:space="preserve">人员招聘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□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lang w:val="en-US" w:eastAsia="zh-CN" w:bidi="ar-SA"/>
        </w:rPr>
        <w:t xml:space="preserve">企业培训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□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lang w:val="en-US" w:eastAsia="zh-CN" w:bidi="ar-SA"/>
        </w:rPr>
        <w:t xml:space="preserve">劳务社保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□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lang w:val="en-US" w:eastAsia="zh-CN" w:bidi="ar-SA"/>
        </w:rPr>
        <w:t>其他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u w:val="single"/>
          <w:lang w:val="en-US" w:eastAsia="zh-CN" w:bidi="ar-SA"/>
        </w:rPr>
        <w:t xml:space="preserve">           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lang w:val="en-US" w:eastAsia="zh-CN" w:bidi="ar-SA"/>
        </w:rPr>
        <w:t>财税服务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□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lang w:val="en-US" w:eastAsia="zh-CN" w:bidi="ar-SA"/>
        </w:rPr>
        <w:t xml:space="preserve">相关税收政策解读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□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lang w:val="en-US" w:eastAsia="zh-CN" w:bidi="ar-SA"/>
        </w:rPr>
        <w:t xml:space="preserve">疫情涉税政策及应对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□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lang w:val="en-US" w:eastAsia="zh-CN" w:bidi="ar-SA"/>
        </w:rPr>
        <w:t>其他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u w:val="single"/>
          <w:lang w:val="en-US" w:eastAsia="zh-CN" w:bidi="ar-SA"/>
        </w:rPr>
        <w:t xml:space="preserve">     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lang w:val="en-US" w:eastAsia="zh-CN" w:bidi="ar-SA"/>
        </w:rPr>
        <w:t>法律服务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□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lang w:val="en-US" w:eastAsia="zh-CN" w:bidi="ar-SA"/>
        </w:rPr>
        <w:t xml:space="preserve">法律风险规避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□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lang w:val="en-US" w:eastAsia="zh-CN" w:bidi="ar-SA"/>
        </w:rPr>
        <w:t xml:space="preserve">合法权益维护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□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lang w:val="en-US" w:eastAsia="zh-CN" w:bidi="ar-SA"/>
        </w:rPr>
        <w:t>法务知识解读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□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lang w:val="en-US" w:eastAsia="zh-CN" w:bidi="ar-SA"/>
        </w:rPr>
        <w:t>其他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u w:val="single"/>
          <w:lang w:val="en-US" w:eastAsia="zh-CN" w:bidi="ar-SA"/>
        </w:rPr>
        <w:t xml:space="preserve">          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lang w:val="en-US" w:eastAsia="zh-CN" w:bidi="ar-SA"/>
        </w:rPr>
        <w:t>金融信贷服务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u w:val="singl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□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lang w:val="en-US" w:eastAsia="zh-CN" w:bidi="ar-SA"/>
        </w:rPr>
        <w:t xml:space="preserve">信贷政策 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□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lang w:val="en-US" w:eastAsia="zh-CN" w:bidi="ar-SA"/>
        </w:rPr>
        <w:t xml:space="preserve">投融资政策 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□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lang w:val="en-US" w:eastAsia="zh-CN" w:bidi="ar-SA"/>
        </w:rPr>
        <w:t>其他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u w:val="single"/>
          <w:lang w:val="en-US" w:eastAsia="zh-CN" w:bidi="ar-SA"/>
        </w:rPr>
        <w:t xml:space="preserve">      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color w:val="000000"/>
          <w:kern w:val="0"/>
          <w:sz w:val="28"/>
          <w:szCs w:val="28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u w:val="none"/>
          <w:lang w:val="en-US" w:eastAsia="zh-CN" w:bidi="ar-SA"/>
        </w:rPr>
        <w:t>（5）其他服务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u w:val="single"/>
          <w:lang w:val="en-US" w:eastAsia="zh-CN" w:bidi="ar-SA"/>
        </w:rPr>
        <w:t xml:space="preserve">                        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C7C474"/>
    <w:multiLevelType w:val="singleLevel"/>
    <w:tmpl w:val="85C7C474"/>
    <w:lvl w:ilvl="0" w:tentative="0">
      <w:start w:val="2"/>
      <w:numFmt w:val="decimal"/>
      <w:suff w:val="nothing"/>
      <w:lvlText w:val="（%1）"/>
      <w:lvlJc w:val="left"/>
    </w:lvl>
  </w:abstractNum>
  <w:abstractNum w:abstractNumId="1">
    <w:nsid w:val="E3B20B96"/>
    <w:multiLevelType w:val="singleLevel"/>
    <w:tmpl w:val="E3B20B9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3978DF"/>
    <w:rsid w:val="1C3978DF"/>
    <w:rsid w:val="2082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2020-03-26T06:49:00Z</dcterms:created>
  <dc:creator>余子怿</dc:creator>
  <cp:lastModifiedBy>余子怿</cp:lastModifiedBy>
  <dcterms:modified xsi:type="dcterms:W3CDTF">2020-03-26T06:50:50Z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